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6098C" w14:textId="77777777" w:rsidR="00C0360F" w:rsidRPr="008E04A4" w:rsidRDefault="00C0360F" w:rsidP="00C0360F">
      <w:pPr>
        <w:pStyle w:val="ae"/>
      </w:pPr>
      <w:r w:rsidRPr="008E04A4">
        <w:t>ПОЯСНИТЕЛЬНАЯ ЗАПИСКА</w:t>
      </w:r>
    </w:p>
    <w:p w14:paraId="4FC92CBB" w14:textId="77777777" w:rsidR="00C0360F" w:rsidRPr="008E04A4" w:rsidRDefault="00C0360F" w:rsidP="00C0360F">
      <w:pPr>
        <w:pStyle w:val="ae"/>
      </w:pPr>
      <w:r w:rsidRPr="008E04A4">
        <w:t xml:space="preserve">к проекту </w:t>
      </w:r>
      <w:r>
        <w:t xml:space="preserve">актуализированного </w:t>
      </w:r>
      <w:r w:rsidRPr="008E04A4">
        <w:t xml:space="preserve">профессионального стандарта </w:t>
      </w:r>
    </w:p>
    <w:p w14:paraId="73C5D8EC" w14:textId="77777777" w:rsidR="00C0360F" w:rsidRPr="00AA061E" w:rsidRDefault="00C0360F" w:rsidP="00AA061E">
      <w:pPr>
        <w:jc w:val="center"/>
        <w:rPr>
          <w:b/>
          <w:sz w:val="28"/>
          <w:szCs w:val="28"/>
        </w:rPr>
        <w:sectPr w:rsidR="00C0360F" w:rsidRPr="00AA061E" w:rsidSect="00C0360F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vAlign w:val="center"/>
          <w:titlePg/>
          <w:docGrid w:linePitch="360"/>
        </w:sectPr>
      </w:pPr>
      <w:r w:rsidRPr="008E04A4">
        <w:t>«</w:t>
      </w:r>
      <w:r w:rsidRPr="004D329E">
        <w:rPr>
          <w:b/>
          <w:sz w:val="28"/>
          <w:szCs w:val="28"/>
        </w:rPr>
        <w:t>Специалист по эксплуатации очистных сооружений водоотведения</w:t>
      </w:r>
      <w:r w:rsidRPr="008E04A4">
        <w:t>»</w:t>
      </w:r>
    </w:p>
    <w:p w14:paraId="081FD185" w14:textId="77777777" w:rsidR="00C0360F" w:rsidRDefault="00C0360F" w:rsidP="00C0360F">
      <w:pPr>
        <w:pStyle w:val="ae"/>
      </w:pPr>
      <w:r>
        <w:lastRenderedPageBreak/>
        <w:t>Содержание</w:t>
      </w:r>
    </w:p>
    <w:p w14:paraId="47B5917D" w14:textId="77777777" w:rsidR="00C0360F" w:rsidRDefault="00C0360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noProof/>
        </w:rPr>
        <w:t>Раздел 1. Обоснование необходимости актуализации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B9B4EC4" w14:textId="77777777" w:rsidR="00C0360F" w:rsidRDefault="00C0360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Раздел 2. Актуализация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0296D53" w14:textId="77777777" w:rsidR="00C0360F" w:rsidRDefault="00C0360F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2.1. Общая характеристика области профессиональной деятельности, вида профессиональной деятельности,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053E4DD" w14:textId="77777777" w:rsidR="00C0360F" w:rsidRDefault="00C0360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2.1.1. Значение для отрасли, анализ существующей ситуации, информация о перспективах развития вида профессиональной деятельности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D7FD8B6" w14:textId="77777777" w:rsidR="00C0360F" w:rsidRDefault="00C0360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2.1.2. Описание обобщенных трудовых функций, входящих в вид профессиональной деятельности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CA9A392" w14:textId="77777777" w:rsidR="00C0360F" w:rsidRDefault="00C0360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2.1.3. Описание состава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2F4EFC7" w14:textId="77777777" w:rsidR="00C0360F" w:rsidRDefault="00C0360F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2.2. Основные этапы актуализации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99F9A08" w14:textId="77777777" w:rsidR="00C0360F" w:rsidRDefault="00C0360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2.2.1. Информация об организациях, на базе которых проводились исследования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AE4FEBF" w14:textId="77777777" w:rsidR="00C0360F" w:rsidRDefault="00C0360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2.2.2. Сведения о нормативно-правовых документах, регулирующих вид профессиональной деятельности, для которого разработан проект актуализированного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E0DB70E" w14:textId="77777777" w:rsidR="00C0360F" w:rsidRDefault="00C0360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2.2.3. Требования к экспертам, привлеченным к актуализации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F3493D6" w14:textId="77777777" w:rsidR="00C0360F" w:rsidRDefault="00C0360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2.2.4. Этапы актуализации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F186D68" w14:textId="77777777" w:rsidR="00C0360F" w:rsidRDefault="00C0360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Раздел 3. Профессионально-общественное обсуждение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72A0193" w14:textId="77777777" w:rsidR="00C0360F" w:rsidRDefault="00C0360F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3.1. Порядок обсуждения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18B5998" w14:textId="77777777" w:rsidR="00C0360F" w:rsidRDefault="00C0360F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3.2. Организации и эксперты, привлеченные к обсуждению проекта актуализированного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9F8D2FD" w14:textId="77777777" w:rsidR="00C0360F" w:rsidRDefault="00C0360F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3.3. Данные о поступивших замечаниях и предложениях к проекту актуализированного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9C32BA5" w14:textId="77777777" w:rsidR="00C0360F" w:rsidRDefault="00C0360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Раздел 5. Согласование проекта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_Toc428547649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2F6E3CF9" w14:textId="77777777" w:rsidR="00C0360F" w:rsidRDefault="00C0360F" w:rsidP="00C0360F">
      <w:r>
        <w:fldChar w:fldCharType="end"/>
      </w:r>
      <w:r>
        <w:br w:type="page"/>
      </w:r>
    </w:p>
    <w:p w14:paraId="3325E2BE" w14:textId="77777777" w:rsidR="00C0360F" w:rsidRDefault="00C0360F" w:rsidP="00C0360F">
      <w:pPr>
        <w:pStyle w:val="a1"/>
      </w:pPr>
      <w:r>
        <w:lastRenderedPageBreak/>
        <w:t>Профессиональный стандарт «</w:t>
      </w:r>
      <w:r w:rsidR="00CF19C8" w:rsidRPr="00712FF8">
        <w:rPr>
          <w:bCs w:val="0"/>
        </w:rPr>
        <w:t xml:space="preserve">Специалист </w:t>
      </w:r>
      <w:r w:rsidR="00CF19C8">
        <w:rPr>
          <w:bCs w:val="0"/>
        </w:rPr>
        <w:t>по эксплуатации очистных сооружений водоотведения</w:t>
      </w:r>
      <w:r>
        <w:t>» актуализирован в целях реализации Указов Президента РФ от 07.05.2012 N 596 «О долгосрочной государственной экономической политике» и № 597 «О мероприятиях по реализации государственной социальной политики», в соответствии с которыми, в целях повышения темпов и обеспечения устойчивости экономического роста, необходимо создать и модернизировать к 2020 году 25 млн. высокопроизводительных рабочих мест, и обеспечить указанные рабочие места высококвалифицированными кадрами.</w:t>
      </w:r>
    </w:p>
    <w:p w14:paraId="4F785509" w14:textId="77777777" w:rsidR="00C0360F" w:rsidRDefault="00C0360F" w:rsidP="00C0360F">
      <w:pPr>
        <w:pStyle w:val="a1"/>
      </w:pPr>
      <w:r>
        <w:t>Актуализируемый профессиональный стандарт «</w:t>
      </w:r>
      <w:r w:rsidRPr="00712FF8">
        <w:rPr>
          <w:bCs w:val="0"/>
        </w:rPr>
        <w:t xml:space="preserve">Специалист </w:t>
      </w:r>
      <w:r>
        <w:rPr>
          <w:bCs w:val="0"/>
        </w:rPr>
        <w:t>по эксплуатации очистных сооружений водоотведения</w:t>
      </w:r>
      <w:r>
        <w:t>» был разработан в 2014 году.</w:t>
      </w:r>
    </w:p>
    <w:p w14:paraId="56631515" w14:textId="77777777" w:rsidR="00C0360F" w:rsidRPr="008E04A4" w:rsidRDefault="00C0360F" w:rsidP="00C0360F">
      <w:pPr>
        <w:pStyle w:val="1"/>
      </w:pPr>
      <w:bookmarkStart w:id="0" w:name="_Toc428547634"/>
      <w:r w:rsidRPr="008E04A4">
        <w:t xml:space="preserve">Раздел 1. </w:t>
      </w:r>
      <w:r w:rsidRPr="00DD1178">
        <w:t>Обоснование необходимости актуализации профессионального стандарта</w:t>
      </w:r>
      <w:bookmarkEnd w:id="0"/>
    </w:p>
    <w:p w14:paraId="322CA62A" w14:textId="7F5F3775" w:rsidR="00C0360F" w:rsidRDefault="00C0360F" w:rsidP="00C0360F">
      <w:pPr>
        <w:pStyle w:val="a1"/>
      </w:pPr>
      <w:r>
        <w:t xml:space="preserve">Актуализации профессионального стандарта вызвана необходимостью внесения изменений в соответствии с замечаниями, поступившими от предприятий, занятых в сфере эксплуатации очистных сооружений водоотведения, Минтруда РФ и других организаций, и </w:t>
      </w:r>
      <w:r w:rsidRPr="004F0DBC">
        <w:t>результат</w:t>
      </w:r>
      <w:r>
        <w:t>ами</w:t>
      </w:r>
      <w:r w:rsidRPr="004F0DBC">
        <w:t xml:space="preserve"> мониторинга практики применения профессионального стандарта</w:t>
      </w:r>
      <w:r w:rsidRPr="00C03477">
        <w:t xml:space="preserve">, </w:t>
      </w:r>
      <w:r w:rsidR="00AA061E">
        <w:t xml:space="preserve">с </w:t>
      </w:r>
      <w:proofErr w:type="spellStart"/>
      <w:r w:rsidRPr="00C03477">
        <w:t>учетом</w:t>
      </w:r>
      <w:proofErr w:type="spellEnd"/>
      <w:r w:rsidRPr="00C03477">
        <w:t xml:space="preserve"> информационных технологий, используемых в данном виде профессиональной деятельности</w:t>
      </w:r>
      <w:r w:rsidR="00AA061E">
        <w:t xml:space="preserve">, мнений </w:t>
      </w:r>
      <w:r w:rsidR="00BD6499">
        <w:t xml:space="preserve">ведущих специалистов, </w:t>
      </w:r>
      <w:r w:rsidR="00AA061E">
        <w:t>высказан</w:t>
      </w:r>
      <w:r w:rsidR="00A94EAE">
        <w:t>н</w:t>
      </w:r>
      <w:r w:rsidR="00AA061E">
        <w:t xml:space="preserve">ых на </w:t>
      </w:r>
      <w:r w:rsidR="00ED70D2">
        <w:t>Всероссийском водном конгрессе</w:t>
      </w:r>
      <w:r w:rsidR="00A94EAE">
        <w:t xml:space="preserve"> в июне 2019</w:t>
      </w:r>
      <w:r w:rsidR="00AA061E">
        <w:t xml:space="preserve"> года</w:t>
      </w:r>
      <w:r w:rsidR="00BD6499">
        <w:t xml:space="preserve">, а также с </w:t>
      </w:r>
      <w:proofErr w:type="spellStart"/>
      <w:r w:rsidR="00BD6499">
        <w:t>у</w:t>
      </w:r>
      <w:r w:rsidR="00DC7197">
        <w:t>четом</w:t>
      </w:r>
      <w:proofErr w:type="spellEnd"/>
      <w:r w:rsidR="00DC7197">
        <w:t xml:space="preserve"> нового вектора</w:t>
      </w:r>
      <w:r w:rsidR="00BD6499">
        <w:t xml:space="preserve"> развития техники и технологий в отрасли именуемое </w:t>
      </w:r>
      <w:r w:rsidR="00BD6499" w:rsidRPr="00A94EAE">
        <w:t>АКВАТРОНИКА</w:t>
      </w:r>
      <w:r w:rsidRPr="00A94EAE">
        <w:t xml:space="preserve">. </w:t>
      </w:r>
    </w:p>
    <w:p w14:paraId="75EF636F" w14:textId="77777777" w:rsidR="00C0360F" w:rsidRDefault="00C0360F" w:rsidP="00C0360F">
      <w:pPr>
        <w:pStyle w:val="a1"/>
      </w:pPr>
      <w:r w:rsidRPr="004F0DBC">
        <w:t>Уведомление о разработке проекта профессионального стандар</w:t>
      </w:r>
      <w:r>
        <w:t>та размещено сайте «Про</w:t>
      </w:r>
      <w:r w:rsidRPr="004F0DBC">
        <w:t>фессиональные стандарты» (</w:t>
      </w:r>
      <w:hyperlink r:id="rId9" w:history="1">
        <w:r w:rsidRPr="0009572B">
          <w:rPr>
            <w:rStyle w:val="a5"/>
          </w:rPr>
          <w:t>http://profstandart.rosmintrud.ru/</w:t>
        </w:r>
      </w:hyperlink>
      <w:r w:rsidRPr="004F0DBC">
        <w:t>):</w:t>
      </w:r>
    </w:p>
    <w:p w14:paraId="7BC692C8" w14:textId="77777777" w:rsidR="003A4B8D" w:rsidRPr="003A4B8D" w:rsidRDefault="00C0360F" w:rsidP="003A4B8D">
      <w:pPr>
        <w:shd w:val="clear" w:color="auto" w:fill="FFFFFF"/>
        <w:jc w:val="both"/>
        <w:rPr>
          <w:bCs w:val="0"/>
          <w:color w:val="000000"/>
        </w:rPr>
      </w:pPr>
      <w:r w:rsidRPr="003A4B8D">
        <w:t xml:space="preserve">В разделе </w:t>
      </w:r>
      <w:r w:rsidRPr="003A4B8D">
        <w:rPr>
          <w:lang w:val="en-US"/>
        </w:rPr>
        <w:t>I</w:t>
      </w:r>
      <w:r w:rsidRPr="003A4B8D">
        <w:t xml:space="preserve"> произведена корректировка формулировок наименования вида и цели профессиональной деятельности.</w:t>
      </w:r>
      <w:r w:rsidR="003A4B8D" w:rsidRPr="003A4B8D">
        <w:rPr>
          <w:color w:val="000000"/>
        </w:rPr>
        <w:t xml:space="preserve"> </w:t>
      </w:r>
    </w:p>
    <w:p w14:paraId="0BF9ED6F" w14:textId="77777777" w:rsidR="00C0360F" w:rsidRPr="004E5ADD" w:rsidRDefault="00C0360F" w:rsidP="00C0360F">
      <w:pPr>
        <w:pStyle w:val="a1"/>
      </w:pPr>
    </w:p>
    <w:p w14:paraId="0E1668A9" w14:textId="1781A734" w:rsidR="00415BB8" w:rsidRDefault="00C0360F" w:rsidP="00C0360F">
      <w:pPr>
        <w:pStyle w:val="a1"/>
      </w:pPr>
      <w:r>
        <w:t xml:space="preserve">В разделе </w:t>
      </w:r>
      <w:r>
        <w:rPr>
          <w:lang w:val="en-US"/>
        </w:rPr>
        <w:t>II</w:t>
      </w:r>
      <w:r w:rsidRPr="004E5ADD">
        <w:t xml:space="preserve"> </w:t>
      </w:r>
      <w:r>
        <w:t>произведена корректиров</w:t>
      </w:r>
      <w:r w:rsidR="00261555">
        <w:t>ка</w:t>
      </w:r>
      <w:r w:rsidR="00A94EAE">
        <w:t xml:space="preserve"> </w:t>
      </w:r>
      <w:r>
        <w:t>отдельных трудов</w:t>
      </w:r>
      <w:r w:rsidR="00261555">
        <w:t xml:space="preserve">ых функций. </w:t>
      </w:r>
      <w:r w:rsidR="00E863A9">
        <w:t xml:space="preserve">Добавлена </w:t>
      </w:r>
      <w:proofErr w:type="spellStart"/>
      <w:r w:rsidR="006A5261">
        <w:t>обобщенная</w:t>
      </w:r>
      <w:proofErr w:type="spellEnd"/>
      <w:r w:rsidR="006A5261">
        <w:t xml:space="preserve"> трудовая функция «</w:t>
      </w:r>
      <w:r w:rsidR="00E863A9" w:rsidRPr="00E863A9">
        <w:rPr>
          <w:color w:val="0000FF"/>
        </w:rPr>
        <w:t>Эксплуатация оборудования очистных сооружений водоотведения</w:t>
      </w:r>
      <w:r w:rsidR="006A5261">
        <w:rPr>
          <w:bCs w:val="0"/>
          <w:color w:val="000000"/>
        </w:rPr>
        <w:t>»</w:t>
      </w:r>
      <w:r w:rsidR="00F2312B">
        <w:rPr>
          <w:color w:val="0070C0"/>
        </w:rPr>
        <w:t>,</w:t>
      </w:r>
      <w:r w:rsidR="00FC32BE">
        <w:t xml:space="preserve"> </w:t>
      </w:r>
      <w:r w:rsidR="006A5261">
        <w:t xml:space="preserve">соответственно добавлены </w:t>
      </w:r>
      <w:r>
        <w:t xml:space="preserve">трудовые функции: </w:t>
      </w:r>
      <w:bookmarkStart w:id="1" w:name="_Hlk16866716"/>
      <w:r>
        <w:t>«</w:t>
      </w:r>
      <w:r w:rsidR="00E863A9" w:rsidRPr="00691112">
        <w:rPr>
          <w:rStyle w:val="afe"/>
          <w:i w:val="0"/>
          <w:color w:val="0000FF"/>
        </w:rPr>
        <w:t>Проверка технического состояния сооружений, технологического и вспомогательного оборудования по очистке сточных вод</w:t>
      </w:r>
      <w:r w:rsidRPr="00691112">
        <w:t>»; «</w:t>
      </w:r>
      <w:r w:rsidR="00691112" w:rsidRPr="00691112">
        <w:rPr>
          <w:rStyle w:val="afe"/>
          <w:i w:val="0"/>
          <w:color w:val="0000FF"/>
        </w:rPr>
        <w:t>Анализ и контроль процесса очистки сточных вод</w:t>
      </w:r>
      <w:r w:rsidRPr="00691112">
        <w:t>»; «</w:t>
      </w:r>
      <w:r w:rsidR="00691112" w:rsidRPr="00691112">
        <w:rPr>
          <w:rStyle w:val="afe"/>
          <w:i w:val="0"/>
          <w:color w:val="0000FF"/>
        </w:rPr>
        <w:t>Осуществление работ по эксплуатации сооружений, технологического и вспомогательного оборудования по очистке сточных вод</w:t>
      </w:r>
      <w:r w:rsidRPr="00691112">
        <w:t>»</w:t>
      </w:r>
      <w:bookmarkEnd w:id="1"/>
      <w:r w:rsidR="0001197D" w:rsidRPr="00691112">
        <w:t>, «</w:t>
      </w:r>
      <w:r w:rsidR="00691112" w:rsidRPr="00691112">
        <w:rPr>
          <w:color w:val="0000FF"/>
        </w:rPr>
        <w:t>Контроль соблюдения персоналом правил трудового распорядка, требований охраны труда, промышленной и пожарной безопасности</w:t>
      </w:r>
      <w:r w:rsidR="0001197D">
        <w:t xml:space="preserve">». </w:t>
      </w:r>
    </w:p>
    <w:p w14:paraId="0CB9CAC1" w14:textId="77777777" w:rsidR="00C0360F" w:rsidRDefault="00C0360F" w:rsidP="00C0360F">
      <w:pPr>
        <w:pStyle w:val="a1"/>
      </w:pPr>
      <w:r>
        <w:t xml:space="preserve">В разделе </w:t>
      </w:r>
      <w:r>
        <w:rPr>
          <w:lang w:val="en-US"/>
        </w:rPr>
        <w:t>III</w:t>
      </w:r>
      <w:r>
        <w:t xml:space="preserve"> уточнены требования к образованию и опыту профессиональной деятельности, необходимым для реализации </w:t>
      </w:r>
      <w:proofErr w:type="spellStart"/>
      <w:r>
        <w:t>обобщенных</w:t>
      </w:r>
      <w:proofErr w:type="spellEnd"/>
      <w:r>
        <w:t xml:space="preserve"> трудовых функций.</w:t>
      </w:r>
    </w:p>
    <w:p w14:paraId="4EA3F9CC" w14:textId="35C58E36" w:rsidR="00C0360F" w:rsidRDefault="00C0360F" w:rsidP="00C0360F">
      <w:pPr>
        <w:pStyle w:val="a1"/>
      </w:pPr>
      <w:r>
        <w:t>В трудовых функциях «</w:t>
      </w:r>
      <w:r w:rsidR="00824234" w:rsidRPr="00202401">
        <w:t xml:space="preserve">Проверка технического состояния </w:t>
      </w:r>
      <w:r w:rsidR="00824234">
        <w:t>сооружений, технологического и вспомогательного оборудования по очистке сточных вод</w:t>
      </w:r>
      <w:r>
        <w:t xml:space="preserve">»; </w:t>
      </w:r>
      <w:r w:rsidR="00B4234F" w:rsidRPr="00691112">
        <w:t>«</w:t>
      </w:r>
      <w:r w:rsidR="00B4234F" w:rsidRPr="00691112">
        <w:rPr>
          <w:rStyle w:val="afe"/>
          <w:i w:val="0"/>
          <w:color w:val="0000FF"/>
        </w:rPr>
        <w:t>Анализ и контроль процесса очистки сточных вод</w:t>
      </w:r>
      <w:r w:rsidR="00B4234F" w:rsidRPr="00691112">
        <w:t>»</w:t>
      </w:r>
      <w:r w:rsidR="00B4234F">
        <w:t xml:space="preserve">; </w:t>
      </w:r>
      <w:r>
        <w:t>«</w:t>
      </w:r>
      <w:r w:rsidR="00824234" w:rsidRPr="008E71AF">
        <w:t>Осуществление работ по эксплуатации сооружений, технологического и вспомогательного оборудования по очистке сточных вод</w:t>
      </w:r>
      <w:r>
        <w:t xml:space="preserve">»; </w:t>
      </w:r>
      <w:r w:rsidR="00824234">
        <w:t xml:space="preserve"> «</w:t>
      </w:r>
      <w:r w:rsidR="00057F97" w:rsidRPr="00202401">
        <w:t>Контроль соблюдения персоналом правил трудового распорядка, требований охраны труда, промышленной и пожарной безопасности</w:t>
      </w:r>
      <w:r w:rsidR="00824234">
        <w:t>»</w:t>
      </w:r>
      <w:r w:rsidR="00057F97">
        <w:t xml:space="preserve">, </w:t>
      </w:r>
      <w:r>
        <w:t>произведена корректировка описания трудовых действий, уточнение формулировок требований к необходимым умениям и знаниям</w:t>
      </w:r>
      <w:r w:rsidR="00057F97">
        <w:t xml:space="preserve">, усилены меры безопасности при эксплуатации основного оборудования и готовности к применению </w:t>
      </w:r>
      <w:proofErr w:type="spellStart"/>
      <w:r w:rsidR="00057F97">
        <w:t>протиаварийной</w:t>
      </w:r>
      <w:proofErr w:type="spellEnd"/>
      <w:r w:rsidR="00057F97">
        <w:t xml:space="preserve"> защиты</w:t>
      </w:r>
      <w:r>
        <w:t>.</w:t>
      </w:r>
    </w:p>
    <w:p w14:paraId="7FD442CD" w14:textId="77777777" w:rsidR="00C0360F" w:rsidRDefault="00C0360F" w:rsidP="00C0360F">
      <w:pPr>
        <w:pStyle w:val="a1"/>
      </w:pPr>
      <w:r>
        <w:t xml:space="preserve">Во всем профессиональном стандарте исправлены терминологические ошибки и неточности. Вся терминологию приведена в соответствие с требованиями нормативной </w:t>
      </w:r>
      <w:r>
        <w:lastRenderedPageBreak/>
        <w:t>документации (ЕСКД, ЕСТД, ЕСТПП</w:t>
      </w:r>
      <w:r w:rsidR="0091746D">
        <w:t>).</w:t>
      </w:r>
      <w:r>
        <w:t xml:space="preserve"> В профессиональном стандарте приведены в соответствие с современными классификаторами коды ОКВЭД, ОКЗ, ОКСО.</w:t>
      </w:r>
    </w:p>
    <w:p w14:paraId="0D13A677" w14:textId="77777777" w:rsidR="00C0360F" w:rsidRPr="00255D48" w:rsidRDefault="00C0360F" w:rsidP="00C0360F">
      <w:pPr>
        <w:pStyle w:val="1"/>
      </w:pPr>
      <w:bookmarkStart w:id="2" w:name="_Toc428547635"/>
      <w:r w:rsidRPr="00255D48">
        <w:t>Раздел 2. Актуализация профессионального стандарта</w:t>
      </w:r>
      <w:bookmarkEnd w:id="2"/>
    </w:p>
    <w:p w14:paraId="45E5DD99" w14:textId="77777777" w:rsidR="00C0360F" w:rsidRDefault="00C0360F" w:rsidP="00C0360F">
      <w:pPr>
        <w:pStyle w:val="2"/>
      </w:pPr>
      <w:bookmarkStart w:id="3" w:name="_Toc428547636"/>
      <w:r>
        <w:t>2.1.</w:t>
      </w:r>
      <w:r w:rsidRPr="0088589D">
        <w:t xml:space="preserve"> </w:t>
      </w:r>
      <w:r w:rsidRPr="00255D48">
        <w:t>Общая характеристика области профессиональной деятельности, вида профессиональной деятельности, трудовых функций</w:t>
      </w:r>
      <w:bookmarkEnd w:id="3"/>
    </w:p>
    <w:p w14:paraId="1E732388" w14:textId="77777777" w:rsidR="00C0360F" w:rsidRPr="00255D48" w:rsidRDefault="00C0360F" w:rsidP="00C0360F">
      <w:pPr>
        <w:pStyle w:val="3"/>
      </w:pPr>
      <w:bookmarkStart w:id="4" w:name="_Toc428547637"/>
      <w:r w:rsidRPr="00255D48">
        <w:t>2.1.1. Значение для отрасли, анализ существующей ситуации, информация о перспективах развития вида профессиональной деятельности</w:t>
      </w:r>
      <w:bookmarkEnd w:id="4"/>
    </w:p>
    <w:p w14:paraId="4226CFEE" w14:textId="77777777" w:rsidR="00C0360F" w:rsidRPr="00AF2F61" w:rsidRDefault="00C0360F" w:rsidP="00C0360F">
      <w:pPr>
        <w:pStyle w:val="a1"/>
        <w:rPr>
          <w:color w:val="FF0000"/>
        </w:rPr>
      </w:pPr>
      <w:bookmarkStart w:id="5" w:name="_Hlk16872400"/>
      <w:bookmarkStart w:id="6" w:name="_Hlk16867395"/>
      <w:r w:rsidRPr="00C03477">
        <w:t xml:space="preserve">Значение данной области профессиональной деятельности для реализации </w:t>
      </w:r>
      <w:bookmarkStart w:id="7" w:name="_Hlk16868412"/>
      <w:r w:rsidRPr="00C03477">
        <w:t xml:space="preserve">национального проекта «Экология» </w:t>
      </w:r>
      <w:bookmarkEnd w:id="7"/>
      <w:r w:rsidRPr="00C03477">
        <w:t xml:space="preserve">(утв. 24.12.2018 на заседании президиума Совета по стратегическому развитию и национальным проектам при Президенте РФ) определяется необходимостью формирования корпуса квалифицированных специалистов в области комплексной системы обращения с </w:t>
      </w:r>
      <w:r w:rsidRPr="00712FF8">
        <w:t>отходами</w:t>
      </w:r>
      <w:r>
        <w:t xml:space="preserve"> производства и потребления</w:t>
      </w:r>
      <w:r w:rsidRPr="00C03477">
        <w:t xml:space="preserve">, которая </w:t>
      </w:r>
      <w:proofErr w:type="spellStart"/>
      <w:r w:rsidRPr="00C03477">
        <w:t>создается</w:t>
      </w:r>
      <w:proofErr w:type="spellEnd"/>
      <w:r w:rsidRPr="00C03477">
        <w:t xml:space="preserve"> в р</w:t>
      </w:r>
      <w:r w:rsidR="00743DBF">
        <w:t>амках Программ</w:t>
      </w:r>
      <w:r w:rsidRPr="00C03477">
        <w:t xml:space="preserve"> «Чистая страна</w:t>
      </w:r>
      <w:r w:rsidRPr="00A94EAE">
        <w:t>»</w:t>
      </w:r>
      <w:r w:rsidR="00743DBF" w:rsidRPr="00A94EAE">
        <w:t>, «Чистая вода»</w:t>
      </w:r>
      <w:r w:rsidRPr="00A94EAE">
        <w:t>.</w:t>
      </w:r>
      <w:bookmarkEnd w:id="5"/>
    </w:p>
    <w:bookmarkEnd w:id="6"/>
    <w:p w14:paraId="6603A7CA" w14:textId="3ACFD309" w:rsidR="00C0360F" w:rsidRPr="00C03477" w:rsidRDefault="00C0360F" w:rsidP="00C0360F">
      <w:pPr>
        <w:pStyle w:val="a1"/>
      </w:pPr>
      <w:r w:rsidRPr="00C03477">
        <w:t>Анализ государственных и отраслевых нормативных документов, анкетирование работодателей, анализ образовательных программ профессионального образования показал, что в настоящее время в</w:t>
      </w:r>
      <w:r w:rsidR="00A94EAE">
        <w:t xml:space="preserve"> </w:t>
      </w:r>
      <w:r w:rsidRPr="00C03477">
        <w:t>каждом</w:t>
      </w:r>
      <w:r w:rsidR="00A94EAE">
        <w:t xml:space="preserve"> </w:t>
      </w:r>
      <w:bookmarkStart w:id="8" w:name="_Hlk16868471"/>
      <w:r w:rsidRPr="00C03477">
        <w:t>субъекте</w:t>
      </w:r>
      <w:r w:rsidR="00A94EAE">
        <w:t xml:space="preserve"> </w:t>
      </w:r>
      <w:r w:rsidRPr="00C03477">
        <w:t>Российской</w:t>
      </w:r>
      <w:bookmarkEnd w:id="8"/>
      <w:r w:rsidR="00743DBF">
        <w:t xml:space="preserve"> </w:t>
      </w:r>
      <w:proofErr w:type="spellStart"/>
      <w:r w:rsidR="00743DBF">
        <w:t>остается</w:t>
      </w:r>
      <w:proofErr w:type="spellEnd"/>
      <w:r w:rsidR="00743DBF">
        <w:t xml:space="preserve"> достаточно много проблем, вызванных рядом объективных и субъективных причин</w:t>
      </w:r>
      <w:r w:rsidR="00ED79C2">
        <w:t xml:space="preserve"> в основе которых старые технологии и низкий профессиональный уровень исполнителей</w:t>
      </w:r>
      <w:r w:rsidRPr="00C03477">
        <w:t xml:space="preserve">. </w:t>
      </w:r>
      <w:r w:rsidR="00EC0F02">
        <w:t>Мастер</w:t>
      </w:r>
      <w:r w:rsidR="00ED79C2">
        <w:t xml:space="preserve"> подобного предприятия несомненно</w:t>
      </w:r>
      <w:r w:rsidR="00A94EAE">
        <w:t xml:space="preserve"> </w:t>
      </w:r>
      <w:r w:rsidRPr="00C03477">
        <w:t>является</w:t>
      </w:r>
      <w:r w:rsidR="00A94EAE">
        <w:t xml:space="preserve"> </w:t>
      </w:r>
      <w:r w:rsidRPr="00C03477">
        <w:t>важнейшим</w:t>
      </w:r>
      <w:r w:rsidR="00A94EAE">
        <w:t xml:space="preserve"> </w:t>
      </w:r>
      <w:r w:rsidRPr="00C03477">
        <w:t>организационным</w:t>
      </w:r>
      <w:r w:rsidR="00A94EAE">
        <w:t xml:space="preserve"> </w:t>
      </w:r>
      <w:r w:rsidRPr="00C03477">
        <w:t>элементом</w:t>
      </w:r>
      <w:r w:rsidR="00A94EAE">
        <w:t xml:space="preserve"> </w:t>
      </w:r>
      <w:r w:rsidRPr="00C03477">
        <w:t>при реализации регионально</w:t>
      </w:r>
      <w:r w:rsidR="00ED79C2">
        <w:t>й программы очистки сточных вод и именно от качества его работы зависит экология</w:t>
      </w:r>
      <w:r w:rsidR="00203876">
        <w:t xml:space="preserve"> региона, состояние природных объектов, принимающих продукт очистки сточной воды</w:t>
      </w:r>
      <w:r w:rsidRPr="00C03477">
        <w:t xml:space="preserve">. </w:t>
      </w:r>
      <w:bookmarkStart w:id="9" w:name="_Hlk16868441"/>
      <w:r w:rsidRPr="00C03477">
        <w:t>Профессия</w:t>
      </w:r>
      <w:r w:rsidR="00A94EAE">
        <w:t xml:space="preserve"> </w:t>
      </w:r>
      <w:r w:rsidRPr="00C03477">
        <w:t xml:space="preserve">специалиста в области </w:t>
      </w:r>
      <w:bookmarkEnd w:id="9"/>
      <w:r w:rsidR="00203876">
        <w:t>эксплуатации очистных сооружений водоотведения</w:t>
      </w:r>
      <w:r w:rsidRPr="00C03477">
        <w:t xml:space="preserve"> до</w:t>
      </w:r>
      <w:r w:rsidR="00A94EAE">
        <w:t xml:space="preserve"> </w:t>
      </w:r>
      <w:r w:rsidRPr="00C03477">
        <w:t>актуализации</w:t>
      </w:r>
      <w:r w:rsidR="00A94EAE">
        <w:t xml:space="preserve"> </w:t>
      </w:r>
      <w:r w:rsidRPr="00C03477">
        <w:t>настоящего профессионального</w:t>
      </w:r>
      <w:r w:rsidR="00A94EAE">
        <w:t xml:space="preserve"> </w:t>
      </w:r>
      <w:r w:rsidRPr="00C03477">
        <w:t>стандарта</w:t>
      </w:r>
      <w:r w:rsidR="00A94EAE">
        <w:t xml:space="preserve"> </w:t>
      </w:r>
      <w:r w:rsidRPr="00C03477">
        <w:t>не</w:t>
      </w:r>
      <w:r w:rsidR="00A94EAE">
        <w:t xml:space="preserve"> </w:t>
      </w:r>
      <w:r w:rsidRPr="00C03477">
        <w:t>была</w:t>
      </w:r>
      <w:r w:rsidR="00A94EAE">
        <w:t xml:space="preserve"> </w:t>
      </w:r>
      <w:r w:rsidRPr="00C03477">
        <w:t>определена</w:t>
      </w:r>
      <w:r w:rsidR="00A94EAE">
        <w:t xml:space="preserve"> </w:t>
      </w:r>
      <w:r w:rsidRPr="00C03477">
        <w:t>в</w:t>
      </w:r>
      <w:r w:rsidR="00A94EAE">
        <w:t xml:space="preserve"> </w:t>
      </w:r>
      <w:r w:rsidRPr="00C03477">
        <w:t>правовом</w:t>
      </w:r>
      <w:r w:rsidR="00A94EAE">
        <w:t xml:space="preserve"> </w:t>
      </w:r>
      <w:r w:rsidRPr="00C03477">
        <w:t>поле</w:t>
      </w:r>
      <w:r w:rsidR="00A94EAE">
        <w:t xml:space="preserve"> </w:t>
      </w:r>
      <w:r w:rsidRPr="00C03477">
        <w:t>российского законодательства,</w:t>
      </w:r>
      <w:r w:rsidR="00A94EAE">
        <w:t xml:space="preserve"> </w:t>
      </w:r>
      <w:r w:rsidRPr="00C03477">
        <w:t>хотя</w:t>
      </w:r>
      <w:r w:rsidR="00A94EAE">
        <w:t xml:space="preserve"> </w:t>
      </w:r>
      <w:r w:rsidRPr="00C03477">
        <w:t>на</w:t>
      </w:r>
      <w:r w:rsidR="00A94EAE">
        <w:t xml:space="preserve"> </w:t>
      </w:r>
      <w:r w:rsidRPr="00C03477">
        <w:t>практике</w:t>
      </w:r>
      <w:r w:rsidR="00A94EAE">
        <w:t xml:space="preserve"> </w:t>
      </w:r>
      <w:r w:rsidRPr="00C03477">
        <w:t>данный</w:t>
      </w:r>
      <w:r w:rsidR="00A94EAE">
        <w:t xml:space="preserve"> </w:t>
      </w:r>
      <w:r w:rsidRPr="00C03477">
        <w:t>вид</w:t>
      </w:r>
      <w:r w:rsidR="00A94EAE">
        <w:t xml:space="preserve"> </w:t>
      </w:r>
      <w:r w:rsidRPr="00C03477">
        <w:t>деятельности</w:t>
      </w:r>
      <w:r w:rsidR="00A94EAE">
        <w:t xml:space="preserve"> </w:t>
      </w:r>
      <w:r w:rsidRPr="00C03477">
        <w:t>осуществлялся</w:t>
      </w:r>
      <w:r w:rsidR="00A94EAE">
        <w:t xml:space="preserve"> </w:t>
      </w:r>
      <w:r w:rsidRPr="00C03477">
        <w:t>не</w:t>
      </w:r>
      <w:r w:rsidR="00A94EAE">
        <w:t xml:space="preserve"> </w:t>
      </w:r>
      <w:r w:rsidRPr="00C03477">
        <w:t>одно десятилетие.</w:t>
      </w:r>
    </w:p>
    <w:p w14:paraId="3548D16A" w14:textId="35F5B8D9" w:rsidR="00C0360F" w:rsidRDefault="00C0360F" w:rsidP="00C0360F">
      <w:pPr>
        <w:pStyle w:val="a1"/>
      </w:pPr>
      <w:r w:rsidRPr="00C03477">
        <w:t xml:space="preserve">На современном этапе </w:t>
      </w:r>
      <w:r w:rsidR="00C8568E">
        <w:t xml:space="preserve">формирования объективных требований к качеству очистки сточных вод </w:t>
      </w:r>
      <w:proofErr w:type="spellStart"/>
      <w:r w:rsidR="00C8568E">
        <w:t>путем</w:t>
      </w:r>
      <w:proofErr w:type="spellEnd"/>
      <w:r w:rsidR="00C8568E">
        <w:t xml:space="preserve"> технологического перевооружения предприятий очистки сточных вод</w:t>
      </w:r>
      <w:r w:rsidR="00A94EAE">
        <w:t>,</w:t>
      </w:r>
      <w:r w:rsidRPr="00C03477">
        <w:t xml:space="preserve"> профессия</w:t>
      </w:r>
      <w:r w:rsidR="00A94EAE">
        <w:t xml:space="preserve"> </w:t>
      </w:r>
      <w:r w:rsidRPr="00C03477">
        <w:t xml:space="preserve">специалиста в области </w:t>
      </w:r>
      <w:r w:rsidR="00C8568E">
        <w:t>эксплуатации очистных сооружений</w:t>
      </w:r>
      <w:r w:rsidRPr="00C03477">
        <w:t xml:space="preserve"> </w:t>
      </w:r>
      <w:r w:rsidR="00B06693">
        <w:t>требует качественного пересмотра его возможностей, знаний, умений, уровня владения современными средствами коммуникаций, автоматики, современных передовых доступных технологий</w:t>
      </w:r>
      <w:r w:rsidRPr="00C03477">
        <w:t>.</w:t>
      </w:r>
      <w:r w:rsidR="00A94EAE">
        <w:t xml:space="preserve"> </w:t>
      </w:r>
    </w:p>
    <w:p w14:paraId="4596B1F7" w14:textId="4E8D8745" w:rsidR="00C0360F" w:rsidRDefault="00C0360F" w:rsidP="00C0360F">
      <w:pPr>
        <w:pStyle w:val="a1"/>
      </w:pPr>
      <w:r>
        <w:t>Данный стандарт является многофункциональным межотраслевым нормативным документом, описывающим области профессиональной деятельности, содержание трудовых функций и необходимых для их выполнения компетенций по 5,</w:t>
      </w:r>
      <w:r w:rsidR="00B06693">
        <w:t xml:space="preserve"> 6</w:t>
      </w:r>
      <w:r w:rsidR="00A94EAE">
        <w:t xml:space="preserve"> </w:t>
      </w:r>
      <w:r>
        <w:t>квалификационным уровням, а также ряд других параметров, характеризующих специфику труда.</w:t>
      </w:r>
    </w:p>
    <w:p w14:paraId="41361E22" w14:textId="77777777" w:rsidR="00C0360F" w:rsidRDefault="00C0360F" w:rsidP="00C0360F">
      <w:pPr>
        <w:pStyle w:val="a1"/>
      </w:pPr>
      <w:r>
        <w:t>Профессиональный стандарт разработан также в целях обеспечения единства требований оценки профессиональной компетентности и квалификации работника.</w:t>
      </w:r>
    </w:p>
    <w:p w14:paraId="542ECA2E" w14:textId="473DFCAD" w:rsidR="00C0360F" w:rsidRDefault="00C0360F" w:rsidP="00C0360F">
      <w:pPr>
        <w:pStyle w:val="a1"/>
      </w:pPr>
      <w:r>
        <w:t xml:space="preserve">При </w:t>
      </w:r>
      <w:r w:rsidR="00B06693">
        <w:t>актуализации</w:t>
      </w:r>
      <w:r w:rsidR="00A94EAE">
        <w:t xml:space="preserve"> </w:t>
      </w:r>
      <w:r>
        <w:t xml:space="preserve">данного профессионального стандарта принимали во внимание </w:t>
      </w:r>
      <w:r w:rsidR="00F23D90">
        <w:t>сколь высоки сегодня темпы модернизации и автоматизации оборудования в этой отрасли в мире в целом и насколько быстро меняется сущность профессий работников в области очистки сточных вод</w:t>
      </w:r>
      <w:r w:rsidR="00B42728">
        <w:t xml:space="preserve"> и сама профессиональная</w:t>
      </w:r>
      <w:r>
        <w:t xml:space="preserve"> деятель</w:t>
      </w:r>
      <w:r w:rsidR="00B42728">
        <w:t>ность с появлением новых технологий</w:t>
      </w:r>
      <w:r>
        <w:t>.</w:t>
      </w:r>
      <w:r w:rsidR="00B42728">
        <w:t xml:space="preserve"> Ручной труд навсегда начинает уходить от многих профессий, не составляет исключение и труд руководителей. Цифровые технологии в значительной мере освобождают время для анализа, поиска </w:t>
      </w:r>
      <w:r w:rsidR="00C35686">
        <w:lastRenderedPageBreak/>
        <w:t>перспективных решений, перевода рутинной работы в творческий процесс с заметным результатом для людей, природы, животного мира.</w:t>
      </w:r>
      <w:r w:rsidR="00B42728">
        <w:t xml:space="preserve"> </w:t>
      </w:r>
    </w:p>
    <w:p w14:paraId="220F19A9" w14:textId="77777777" w:rsidR="00C0360F" w:rsidRDefault="00C0360F" w:rsidP="00C0360F">
      <w:pPr>
        <w:pStyle w:val="a1"/>
      </w:pPr>
    </w:p>
    <w:p w14:paraId="38581ECB" w14:textId="77777777" w:rsidR="00C0360F" w:rsidRDefault="00C0360F" w:rsidP="00C0360F">
      <w:pPr>
        <w:pStyle w:val="a1"/>
      </w:pPr>
      <w:r>
        <w:t xml:space="preserve">Основной целью вида экономической деятельности (области профессиональной деятельности) является: </w:t>
      </w:r>
      <w:r w:rsidR="00614693">
        <w:t>о</w:t>
      </w:r>
      <w:r w:rsidR="00614693" w:rsidRPr="00C90EFA">
        <w:t xml:space="preserve">рганизация сбора, очистки сточных вод городов и </w:t>
      </w:r>
      <w:proofErr w:type="spellStart"/>
      <w:r w:rsidR="00614693" w:rsidRPr="00C90EFA">
        <w:t>населенных</w:t>
      </w:r>
      <w:proofErr w:type="spellEnd"/>
      <w:r w:rsidR="00614693" w:rsidRPr="00C90EFA">
        <w:t xml:space="preserve"> мест </w:t>
      </w:r>
      <w:r w:rsidR="00614693" w:rsidRPr="00285290">
        <w:t>и отвода очищенных в водные объекты через системы водоотведения, обработка осадка сточных вод</w:t>
      </w:r>
      <w:r w:rsidR="00614693" w:rsidRPr="00614693">
        <w:t xml:space="preserve"> </w:t>
      </w:r>
      <w:r w:rsidR="00614693" w:rsidRPr="004F3E15">
        <w:t>а также вовлечение таких отходов в хозяйственный оборот в качестве дополнительных источников сырья</w:t>
      </w:r>
      <w:r w:rsidR="00614693">
        <w:t>, что безусловно влияет</w:t>
      </w:r>
      <w:r w:rsidRPr="004F3E15">
        <w:t xml:space="preserve"> на здоро</w:t>
      </w:r>
      <w:r w:rsidR="00EF3E08">
        <w:t>вье человека и окружающую среду</w:t>
      </w:r>
      <w:r>
        <w:t>.</w:t>
      </w:r>
    </w:p>
    <w:p w14:paraId="27A226A4" w14:textId="77777777" w:rsidR="00EF3E08" w:rsidRDefault="00C0360F" w:rsidP="00EF3E08">
      <w:pPr>
        <w:pStyle w:val="a1"/>
      </w:pPr>
      <w:bookmarkStart w:id="10" w:name="_Hlk16868804"/>
      <w:bookmarkStart w:id="11" w:name="_Hlk16869073"/>
      <w:r w:rsidRPr="00C03477">
        <w:t xml:space="preserve">Основными задачами профессиональной деятельности </w:t>
      </w:r>
      <w:bookmarkEnd w:id="10"/>
      <w:r w:rsidRPr="00C03477">
        <w:t>являются:</w:t>
      </w:r>
      <w:r w:rsidR="00EF3E08" w:rsidRPr="00EF3E08">
        <w:t xml:space="preserve"> </w:t>
      </w:r>
    </w:p>
    <w:p w14:paraId="12B133B4" w14:textId="77777777" w:rsidR="00EF3E08" w:rsidRDefault="00EF3E08" w:rsidP="00EF3E08">
      <w:pPr>
        <w:pStyle w:val="a1"/>
        <w:numPr>
          <w:ilvl w:val="0"/>
          <w:numId w:val="12"/>
        </w:numPr>
      </w:pPr>
      <w:r>
        <w:t>Формирование нового поколения специалистов, нового мышления работников;</w:t>
      </w:r>
    </w:p>
    <w:p w14:paraId="331936DD" w14:textId="77777777" w:rsidR="00EF3E08" w:rsidRDefault="00EF3E08" w:rsidP="00EF3E08">
      <w:pPr>
        <w:pStyle w:val="a1"/>
        <w:numPr>
          <w:ilvl w:val="0"/>
          <w:numId w:val="12"/>
        </w:numPr>
      </w:pPr>
      <w:r>
        <w:t xml:space="preserve">Повышение уровня технологической </w:t>
      </w:r>
      <w:proofErr w:type="spellStart"/>
      <w:r>
        <w:t>оснащенности</w:t>
      </w:r>
      <w:proofErr w:type="spellEnd"/>
      <w:r>
        <w:t xml:space="preserve"> отрасли передовыми доступными технологиями</w:t>
      </w:r>
      <w:r w:rsidR="005E7DCF">
        <w:t>;</w:t>
      </w:r>
    </w:p>
    <w:p w14:paraId="695A9825" w14:textId="77777777" w:rsidR="005E7DCF" w:rsidRDefault="005E7DCF" w:rsidP="00EF3E08">
      <w:pPr>
        <w:pStyle w:val="a1"/>
        <w:numPr>
          <w:ilvl w:val="0"/>
          <w:numId w:val="12"/>
        </w:numPr>
      </w:pPr>
      <w:r>
        <w:t>Достижения ощутимых качественных результатов работы отрасли в целом и каждого предприятия отдельно;</w:t>
      </w:r>
    </w:p>
    <w:p w14:paraId="538BB7CE" w14:textId="77777777" w:rsidR="00C0360F" w:rsidRPr="00C03477" w:rsidRDefault="005E7DCF" w:rsidP="001050BF">
      <w:pPr>
        <w:pStyle w:val="a1"/>
        <w:numPr>
          <w:ilvl w:val="0"/>
          <w:numId w:val="12"/>
        </w:numPr>
      </w:pPr>
      <w:r>
        <w:t>Сращивание новых технологий очистки и АТ технологий во всех звеньях работы предприятий очистки сточных вод</w:t>
      </w:r>
      <w:r w:rsidR="001050BF">
        <w:t xml:space="preserve"> и соответственно </w:t>
      </w:r>
      <w:proofErr w:type="spellStart"/>
      <w:r w:rsidR="001050BF">
        <w:t>цифровизация</w:t>
      </w:r>
      <w:proofErr w:type="spellEnd"/>
      <w:r w:rsidR="001050BF">
        <w:t xml:space="preserve"> процессов.</w:t>
      </w:r>
    </w:p>
    <w:bookmarkEnd w:id="11"/>
    <w:p w14:paraId="3217370C" w14:textId="77777777" w:rsidR="00C0360F" w:rsidRDefault="00C0360F" w:rsidP="00C0360F">
      <w:pPr>
        <w:pStyle w:val="a1"/>
      </w:pPr>
      <w:r w:rsidRPr="00C03477">
        <w:t>Основными сферами применения профессионального стандарта являются:</w:t>
      </w:r>
    </w:p>
    <w:p w14:paraId="3FA79FB3" w14:textId="77777777" w:rsidR="00C0360F" w:rsidRDefault="00C0360F" w:rsidP="00C0360F">
      <w:pPr>
        <w:pStyle w:val="a"/>
      </w:pPr>
      <w:r>
        <w:t>широкий круг задач в</w:t>
      </w:r>
      <w:r w:rsidR="001050BF">
        <w:t xml:space="preserve"> области управления персоналом</w:t>
      </w:r>
      <w:r>
        <w:t>;</w:t>
      </w:r>
    </w:p>
    <w:p w14:paraId="1CA675CA" w14:textId="77777777" w:rsidR="00C0360F" w:rsidRDefault="00C0360F" w:rsidP="00C0360F">
      <w:pPr>
        <w:pStyle w:val="a"/>
      </w:pPr>
      <w:r>
        <w:t>процедуры стандартизации и унификации в рамках вида (видов) экономической деятельности (установление и поддержание единых требований к содержанию и качеству профессиональной деятельности, согласование наименований должностей, упорядочивание видов трудовой деятельности и пр.);</w:t>
      </w:r>
    </w:p>
    <w:p w14:paraId="39017F1B" w14:textId="77777777" w:rsidR="00C0360F" w:rsidRDefault="001050BF" w:rsidP="00C0360F">
      <w:pPr>
        <w:pStyle w:val="a"/>
      </w:pPr>
      <w:r>
        <w:t>оценка квалификаций работников и претендентов</w:t>
      </w:r>
      <w:r w:rsidR="00C0360F">
        <w:t>;</w:t>
      </w:r>
    </w:p>
    <w:p w14:paraId="0975F58B" w14:textId="77777777" w:rsidR="00C0360F" w:rsidRPr="00CF15EE" w:rsidRDefault="00C0360F" w:rsidP="00C0360F">
      <w:pPr>
        <w:pStyle w:val="a"/>
      </w:pPr>
      <w:r w:rsidRPr="00CF15EE">
        <w:t>формирование государственных образовательных стандартов и программ профессионального образования и обучения, а также разработка учебно-методических материалов к этим программам.</w:t>
      </w:r>
    </w:p>
    <w:p w14:paraId="0D599AF5" w14:textId="77777777" w:rsidR="00C0360F" w:rsidRDefault="00C0360F" w:rsidP="00C0360F">
      <w:pPr>
        <w:pStyle w:val="a1"/>
      </w:pPr>
      <w:r>
        <w:t xml:space="preserve">Профессиональный стандарт </w:t>
      </w:r>
      <w:r w:rsidRPr="003F22FB">
        <w:t>«</w:t>
      </w:r>
      <w:r w:rsidRPr="004F3E15">
        <w:t xml:space="preserve">Специалист </w:t>
      </w:r>
      <w:r w:rsidR="001050BF">
        <w:t>по эксплуатации очистных сооружений</w:t>
      </w:r>
      <w:r w:rsidRPr="003F22FB">
        <w:t>»</w:t>
      </w:r>
      <w:r>
        <w:t xml:space="preserve"> может быть использован работодателем для решения следующих задач: </w:t>
      </w:r>
    </w:p>
    <w:p w14:paraId="419A6B17" w14:textId="77777777" w:rsidR="00C0360F" w:rsidRDefault="00C0360F" w:rsidP="00C0360F">
      <w:pPr>
        <w:pStyle w:val="a"/>
      </w:pPr>
      <w:r>
        <w:t>выбор квалифицированного персонала на рынке труда, отвечающего поставленной функциональной задачи;</w:t>
      </w:r>
    </w:p>
    <w:p w14:paraId="5C0B3323" w14:textId="77777777" w:rsidR="00C0360F" w:rsidRDefault="00C0360F" w:rsidP="00C0360F">
      <w:pPr>
        <w:pStyle w:val="a"/>
      </w:pPr>
      <w:r>
        <w:t xml:space="preserve">определение критериев оценки при подборе и отборе персонала; </w:t>
      </w:r>
    </w:p>
    <w:p w14:paraId="34B5A121" w14:textId="77777777" w:rsidR="00C0360F" w:rsidRDefault="00C0360F" w:rsidP="00C0360F">
      <w:pPr>
        <w:pStyle w:val="a"/>
      </w:pPr>
      <w:r>
        <w:t xml:space="preserve">обеспечение качества труда персонала и соответствия трудовых функций, выполняемых персоналом, установленным требованиям; </w:t>
      </w:r>
    </w:p>
    <w:p w14:paraId="36F3398B" w14:textId="77777777" w:rsidR="00C0360F" w:rsidRDefault="00C0360F" w:rsidP="00C0360F">
      <w:pPr>
        <w:pStyle w:val="a"/>
      </w:pPr>
      <w:r>
        <w:t xml:space="preserve">обеспечение профессионального роста персонала; </w:t>
      </w:r>
    </w:p>
    <w:p w14:paraId="2BF35912" w14:textId="77777777" w:rsidR="00C0360F" w:rsidRDefault="00C0360F" w:rsidP="00C0360F">
      <w:pPr>
        <w:pStyle w:val="a"/>
      </w:pPr>
      <w:r>
        <w:t xml:space="preserve">поддержание и улучшение стандартов качества в организации через контроль и повышение профессионализма своих работников; </w:t>
      </w:r>
    </w:p>
    <w:p w14:paraId="31ACDDA2" w14:textId="77777777" w:rsidR="00C0360F" w:rsidRDefault="00C0360F" w:rsidP="00C0360F">
      <w:pPr>
        <w:pStyle w:val="a"/>
      </w:pPr>
      <w:r>
        <w:t xml:space="preserve">повышение мотивации персонала к труду в своей организации; </w:t>
      </w:r>
    </w:p>
    <w:p w14:paraId="4FBF5E60" w14:textId="77777777" w:rsidR="00C0360F" w:rsidRDefault="00C0360F" w:rsidP="00C0360F">
      <w:pPr>
        <w:pStyle w:val="a"/>
      </w:pPr>
      <w:r>
        <w:t>повышение эффективности, обеспечения стабильности и качества труда, а, следовательно, и высоких экономических результатов.</w:t>
      </w:r>
    </w:p>
    <w:p w14:paraId="7B94707F" w14:textId="77777777" w:rsidR="00C0360F" w:rsidRDefault="00C0360F" w:rsidP="00C0360F">
      <w:pPr>
        <w:pStyle w:val="a1"/>
      </w:pPr>
      <w:r>
        <w:lastRenderedPageBreak/>
        <w:t xml:space="preserve">Профессиональный стандарт </w:t>
      </w:r>
      <w:r w:rsidRPr="003F22FB">
        <w:t>«</w:t>
      </w:r>
      <w:r w:rsidR="00B77778" w:rsidRPr="004F3E15">
        <w:t xml:space="preserve">Специалист </w:t>
      </w:r>
      <w:r w:rsidR="00B77778">
        <w:t>по эксплуатации очистных сооружений</w:t>
      </w:r>
      <w:r w:rsidRPr="003F22FB">
        <w:t>»</w:t>
      </w:r>
      <w:r>
        <w:t xml:space="preserve"> является основой для работника в следующих направлениях: </w:t>
      </w:r>
    </w:p>
    <w:p w14:paraId="08ACC05C" w14:textId="77777777" w:rsidR="00C0360F" w:rsidRDefault="00C0360F" w:rsidP="00C0360F">
      <w:pPr>
        <w:pStyle w:val="a"/>
      </w:pPr>
      <w:r>
        <w:t xml:space="preserve">определение собственного профессионального уровня, направлений и задач профессионального обучения и совершенствования; </w:t>
      </w:r>
    </w:p>
    <w:p w14:paraId="665C4596" w14:textId="77777777" w:rsidR="00C0360F" w:rsidRDefault="00C0360F" w:rsidP="00C0360F">
      <w:pPr>
        <w:pStyle w:val="a"/>
      </w:pPr>
      <w:r>
        <w:t xml:space="preserve">эффективное функционирование на предприятии; </w:t>
      </w:r>
    </w:p>
    <w:p w14:paraId="7CE68639" w14:textId="77777777" w:rsidR="00C0360F" w:rsidRDefault="00C0360F" w:rsidP="00C0360F">
      <w:pPr>
        <w:pStyle w:val="a"/>
      </w:pPr>
      <w:r>
        <w:t xml:space="preserve">обеспечение собственной востребованности на рынке труда и сокращение сроков поиска подходящей работы; </w:t>
      </w:r>
    </w:p>
    <w:p w14:paraId="32B826C7" w14:textId="77777777" w:rsidR="00C0360F" w:rsidRDefault="00C0360F" w:rsidP="00C0360F">
      <w:pPr>
        <w:pStyle w:val="a"/>
      </w:pPr>
      <w:r>
        <w:t xml:space="preserve">карьерный рост и увеличение доходов. </w:t>
      </w:r>
    </w:p>
    <w:p w14:paraId="5DB473B0" w14:textId="77777777" w:rsidR="00C0360F" w:rsidRDefault="00C0360F" w:rsidP="00C0360F">
      <w:pPr>
        <w:pStyle w:val="a1"/>
      </w:pPr>
      <w:r>
        <w:t xml:space="preserve">Профессиональный стандарт </w:t>
      </w:r>
      <w:r w:rsidRPr="003F22FB">
        <w:t>«</w:t>
      </w:r>
      <w:r w:rsidR="00B77778" w:rsidRPr="004F3E15">
        <w:t xml:space="preserve">Специалист </w:t>
      </w:r>
      <w:r w:rsidR="00B77778">
        <w:t>по эксплуатации очистных сооружений</w:t>
      </w:r>
      <w:r w:rsidRPr="003F22FB">
        <w:t>»</w:t>
      </w:r>
      <w:r>
        <w:t xml:space="preserve"> необходим для сферы образования в качестве основы для формирования федеральных образовательных стандартов и образовательных программ всех уровней профессионального образования, разработки методических материалов и выбора форм и методов обучения в системе профессионального образования, а также дополнительного профессионального образования персонала на предприятиях.</w:t>
      </w:r>
    </w:p>
    <w:p w14:paraId="6EC70725" w14:textId="77777777" w:rsidR="00C0360F" w:rsidRPr="00190C3D" w:rsidRDefault="00C0360F" w:rsidP="00C0360F">
      <w:pPr>
        <w:pStyle w:val="3"/>
      </w:pPr>
      <w:bookmarkStart w:id="12" w:name="_Toc428547638"/>
      <w:r>
        <w:t>2.1.</w:t>
      </w:r>
      <w:r w:rsidRPr="00190C3D">
        <w:t xml:space="preserve">2. Описание </w:t>
      </w:r>
      <w:proofErr w:type="spellStart"/>
      <w:r w:rsidRPr="00190C3D">
        <w:t>обобщенных</w:t>
      </w:r>
      <w:proofErr w:type="spellEnd"/>
      <w:r w:rsidRPr="00190C3D">
        <w:t xml:space="preserve"> трудовых функций, входящих в вид профессиональной деятельности</w:t>
      </w:r>
      <w:bookmarkEnd w:id="12"/>
    </w:p>
    <w:p w14:paraId="6469F8F8" w14:textId="77777777" w:rsidR="00C0360F" w:rsidRPr="0063787E" w:rsidRDefault="00C0360F" w:rsidP="00C0360F">
      <w:pPr>
        <w:pStyle w:val="a1"/>
      </w:pPr>
      <w:r w:rsidRPr="0063787E">
        <w:t>В соответствии с Методическими рекомендациями по разработке профессионального стандарта, в</w:t>
      </w:r>
      <w:r w:rsidR="007F291A">
        <w:t xml:space="preserve"> рамках вида экономической</w:t>
      </w:r>
      <w:r w:rsidRPr="0063787E">
        <w:t xml:space="preserve"> деятельности </w:t>
      </w:r>
      <w:r>
        <w:t>«</w:t>
      </w:r>
      <w:r w:rsidR="00B77778">
        <w:t xml:space="preserve">Сбор, очистка и </w:t>
      </w:r>
      <w:r w:rsidR="007F291A">
        <w:t>распределение</w:t>
      </w:r>
      <w:r w:rsidR="00B77778">
        <w:t xml:space="preserve"> вод</w:t>
      </w:r>
      <w:r w:rsidR="007F291A">
        <w:t>ы</w:t>
      </w:r>
      <w:r>
        <w:t xml:space="preserve">» </w:t>
      </w:r>
      <w:r w:rsidRPr="0063787E">
        <w:t xml:space="preserve">были выделены </w:t>
      </w:r>
      <w:proofErr w:type="spellStart"/>
      <w:r w:rsidRPr="0063787E">
        <w:t>обобщенные</w:t>
      </w:r>
      <w:proofErr w:type="spellEnd"/>
      <w:r w:rsidRPr="0063787E">
        <w:t xml:space="preserve"> трудовые функции (ОТФ). </w:t>
      </w:r>
    </w:p>
    <w:p w14:paraId="50813CE7" w14:textId="77777777" w:rsidR="00C0360F" w:rsidRPr="0063787E" w:rsidRDefault="00C0360F" w:rsidP="00C0360F">
      <w:pPr>
        <w:pStyle w:val="a1"/>
      </w:pPr>
      <w:r w:rsidRPr="0063787E">
        <w:t>Декомпозиция вида профессиональной деятельности</w:t>
      </w:r>
      <w:r>
        <w:t xml:space="preserve"> </w:t>
      </w:r>
      <w:r w:rsidRPr="0063787E">
        <w:t>на составляющие его ОТФ осуществлялас</w:t>
      </w:r>
      <w:r>
        <w:t>ь на основе следующих принципов.</w:t>
      </w:r>
    </w:p>
    <w:p w14:paraId="090A3899" w14:textId="77777777" w:rsidR="00C0360F" w:rsidRDefault="00C0360F" w:rsidP="00C0360F">
      <w:pPr>
        <w:pStyle w:val="a1"/>
      </w:pPr>
      <w:r w:rsidRPr="0063787E">
        <w:t xml:space="preserve">1. Соответствие требованию полноты. </w:t>
      </w:r>
      <w:r>
        <w:t>С</w:t>
      </w:r>
      <w:r w:rsidRPr="0063787E">
        <w:t xml:space="preserve">овокупность ОТФ полностью охватывает вид профессиональной деятельности </w:t>
      </w:r>
      <w:r>
        <w:t>«</w:t>
      </w:r>
      <w:r w:rsidR="00B77778">
        <w:t>Сбор, очистка и отвод сточных вод</w:t>
      </w:r>
      <w:r>
        <w:t>». Установленные ОТФ необходимы и достаточны</w:t>
      </w:r>
      <w:r w:rsidRPr="0063787E">
        <w:t xml:space="preserve"> для достижения цели вида профессиональной деятельности.</w:t>
      </w:r>
    </w:p>
    <w:p w14:paraId="6829EE6A" w14:textId="77777777" w:rsidR="00C0360F" w:rsidRPr="0063787E" w:rsidRDefault="00C0360F" w:rsidP="00C0360F">
      <w:pPr>
        <w:pStyle w:val="a1"/>
      </w:pPr>
      <w:r w:rsidRPr="0063787E">
        <w:t>2. Соответствие требованию точности формулировки. Формулировки ОТФ соответствуют терминологии и положениям законодательной и нормативно-правовой базы</w:t>
      </w:r>
      <w:r>
        <w:t>,</w:t>
      </w:r>
      <w:r w:rsidRPr="0063787E">
        <w:t xml:space="preserve"> и одинаково понимаются большинством представителей профессионального сообщества.</w:t>
      </w:r>
    </w:p>
    <w:p w14:paraId="2BAC587D" w14:textId="77777777" w:rsidR="00C0360F" w:rsidRPr="0063787E" w:rsidRDefault="00C0360F" w:rsidP="00C0360F">
      <w:pPr>
        <w:pStyle w:val="a1"/>
      </w:pPr>
      <w:r w:rsidRPr="0063787E">
        <w:t>3. Соответствие требованию относительной автономности трудовой функции. Каждая ОТФ представляет собой относительно автономную (</w:t>
      </w:r>
      <w:proofErr w:type="spellStart"/>
      <w:r w:rsidRPr="0063787E">
        <w:t>завершенную</w:t>
      </w:r>
      <w:proofErr w:type="spellEnd"/>
      <w:r w:rsidRPr="0063787E">
        <w:t xml:space="preserve">) часть профессиональной деятельности, </w:t>
      </w:r>
      <w:proofErr w:type="spellStart"/>
      <w:r w:rsidRPr="0063787E">
        <w:t>ее</w:t>
      </w:r>
      <w:proofErr w:type="spellEnd"/>
      <w:r w:rsidRPr="0063787E">
        <w:t xml:space="preserve"> выполнение </w:t>
      </w:r>
      <w:r>
        <w:t>возможно одним работником, и приводит</w:t>
      </w:r>
      <w:r w:rsidRPr="0063787E">
        <w:t xml:space="preserve"> к получению конкретного</w:t>
      </w:r>
      <w:r>
        <w:t xml:space="preserve"> результата</w:t>
      </w:r>
      <w:r w:rsidRPr="0063787E">
        <w:t xml:space="preserve">. </w:t>
      </w:r>
    </w:p>
    <w:p w14:paraId="0DCB702E" w14:textId="77777777" w:rsidR="00C0360F" w:rsidRPr="0063787E" w:rsidRDefault="00C0360F" w:rsidP="00C0360F">
      <w:pPr>
        <w:pStyle w:val="a1"/>
      </w:pPr>
      <w:r w:rsidRPr="0063787E">
        <w:t xml:space="preserve">4. Соответствие требованию </w:t>
      </w:r>
      <w:proofErr w:type="spellStart"/>
      <w:r w:rsidRPr="0063787E">
        <w:t>проверяемости</w:t>
      </w:r>
      <w:proofErr w:type="spellEnd"/>
      <w:r w:rsidRPr="0063787E">
        <w:t xml:space="preserve">. Существует возможность объективной проверки владения </w:t>
      </w:r>
      <w:r>
        <w:t>работником</w:t>
      </w:r>
      <w:r w:rsidRPr="0063787E">
        <w:t xml:space="preserve"> любой ОТФ.</w:t>
      </w:r>
    </w:p>
    <w:p w14:paraId="509B5419" w14:textId="77777777" w:rsidR="00C0360F" w:rsidRPr="0063787E" w:rsidRDefault="00C0360F" w:rsidP="00C0360F">
      <w:pPr>
        <w:pStyle w:val="a1"/>
      </w:pPr>
      <w:r w:rsidRPr="0063787E">
        <w:t>Объективным</w:t>
      </w:r>
      <w:r>
        <w:t xml:space="preserve"> основанием для</w:t>
      </w:r>
      <w:r w:rsidRPr="0063787E">
        <w:t xml:space="preserve"> выделения ОТФ </w:t>
      </w:r>
      <w:r>
        <w:t xml:space="preserve">является </w:t>
      </w:r>
      <w:r w:rsidRPr="0063787E">
        <w:t>вид работ и сложность их выполнения.</w:t>
      </w:r>
    </w:p>
    <w:p w14:paraId="71F6368B" w14:textId="77777777" w:rsidR="00C0360F" w:rsidRPr="003A1387" w:rsidRDefault="00C0360F" w:rsidP="00C0360F">
      <w:pPr>
        <w:pStyle w:val="a1"/>
      </w:pPr>
      <w:r w:rsidRPr="003A1387">
        <w:t xml:space="preserve">В соответствии </w:t>
      </w:r>
      <w:r>
        <w:t xml:space="preserve">приказом Министерства труда и социальной защиты Российской Федерации от 12 апреля 2013 г. № 148н и с </w:t>
      </w:r>
      <w:proofErr w:type="spellStart"/>
      <w:r>
        <w:t>учетом</w:t>
      </w:r>
      <w:proofErr w:type="spellEnd"/>
      <w:r>
        <w:t xml:space="preserve"> Отраслевой рамки квалификаций </w:t>
      </w:r>
      <w:r w:rsidRPr="003A1387">
        <w:t xml:space="preserve">для каждой </w:t>
      </w:r>
      <w:r>
        <w:t xml:space="preserve">ОТФ </w:t>
      </w:r>
      <w:r w:rsidRPr="005C22AE">
        <w:t>установлены уровни квалификаций.</w:t>
      </w:r>
      <w:r>
        <w:t xml:space="preserve"> С </w:t>
      </w:r>
      <w:proofErr w:type="spellStart"/>
      <w:r>
        <w:t>уче</w:t>
      </w:r>
      <w:r w:rsidRPr="005C22AE">
        <w:t>том</w:t>
      </w:r>
      <w:proofErr w:type="spellEnd"/>
      <w:r w:rsidRPr="005C22AE">
        <w:t xml:space="preserve"> анализа требований профессиональной деятельности </w:t>
      </w:r>
      <w:r w:rsidR="008D4327">
        <w:t xml:space="preserve">инженера, </w:t>
      </w:r>
      <w:r w:rsidR="007F291A">
        <w:t>руководителя</w:t>
      </w:r>
      <w:r w:rsidR="008D4327">
        <w:t xml:space="preserve"> структурного подразделения по очистке сточных вод</w:t>
      </w:r>
      <w:r w:rsidRPr="00D64B90">
        <w:rPr>
          <w:rStyle w:val="af"/>
        </w:rPr>
        <w:t xml:space="preserve"> </w:t>
      </w:r>
      <w:r>
        <w:t>ОТФ</w:t>
      </w:r>
      <w:r w:rsidRPr="005C22AE">
        <w:t xml:space="preserve"> отнесены к </w:t>
      </w:r>
      <w:r w:rsidR="007F291A">
        <w:t xml:space="preserve">5, 6 </w:t>
      </w:r>
      <w:r>
        <w:t xml:space="preserve">уровням </w:t>
      </w:r>
      <w:r w:rsidRPr="005C22AE">
        <w:t>квалификации.</w:t>
      </w:r>
      <w:r w:rsidRPr="003A1387">
        <w:t xml:space="preserve"> </w:t>
      </w:r>
    </w:p>
    <w:p w14:paraId="0D976F2E" w14:textId="77777777" w:rsidR="00C0360F" w:rsidRDefault="00C0360F" w:rsidP="00C0360F">
      <w:pPr>
        <w:pStyle w:val="a1"/>
      </w:pPr>
      <w:r>
        <w:lastRenderedPageBreak/>
        <w:t xml:space="preserve">Описание </w:t>
      </w:r>
      <w:proofErr w:type="spellStart"/>
      <w:r>
        <w:t>обобщенных</w:t>
      </w:r>
      <w:proofErr w:type="spellEnd"/>
      <w:r>
        <w:t xml:space="preserve"> трудовых функций, входящих в вид профессиональной деятельности, и обоснование их отнесения к конкретным уровням квалификации представлены в таблице 3.</w:t>
      </w:r>
    </w:p>
    <w:p w14:paraId="0590F4C8" w14:textId="77777777" w:rsidR="00C0360F" w:rsidRDefault="00C0360F" w:rsidP="00C0360F">
      <w:pPr>
        <w:pStyle w:val="a1"/>
      </w:pPr>
      <w:r>
        <w:t xml:space="preserve">Таблица 3. </w:t>
      </w:r>
      <w:proofErr w:type="spellStart"/>
      <w:r>
        <w:t>Обобщенные</w:t>
      </w:r>
      <w:proofErr w:type="spellEnd"/>
      <w:r>
        <w:t xml:space="preserve">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970"/>
        <w:gridCol w:w="1867"/>
        <w:gridCol w:w="4894"/>
      </w:tblGrid>
      <w:tr w:rsidR="00C0360F" w14:paraId="2EFE6478" w14:textId="77777777" w:rsidTr="00C0360F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518F" w14:textId="77777777" w:rsidR="00C0360F" w:rsidRDefault="00C0360F" w:rsidP="00C0360F">
            <w:pPr>
              <w:pStyle w:val="af0"/>
            </w:pPr>
            <w:r>
              <w:t>Код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9791" w14:textId="77777777" w:rsidR="00C0360F" w:rsidRDefault="00C0360F" w:rsidP="00C0360F">
            <w:pPr>
              <w:pStyle w:val="af0"/>
            </w:pPr>
            <w:proofErr w:type="spellStart"/>
            <w:r>
              <w:t>Обобщенные</w:t>
            </w:r>
            <w:proofErr w:type="spellEnd"/>
            <w:r>
              <w:t xml:space="preserve"> трудовые функции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6D7D" w14:textId="77777777" w:rsidR="00C0360F" w:rsidRDefault="00C0360F" w:rsidP="00C0360F">
            <w:pPr>
              <w:pStyle w:val="af0"/>
            </w:pPr>
            <w:r>
              <w:t>Уровень квалификации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501E" w14:textId="77777777" w:rsidR="00C0360F" w:rsidRDefault="00C0360F" w:rsidP="00C0360F">
            <w:pPr>
              <w:pStyle w:val="af0"/>
            </w:pPr>
            <w:r>
              <w:t>Обоснование уровня квалификации</w:t>
            </w:r>
          </w:p>
        </w:tc>
      </w:tr>
      <w:tr w:rsidR="00C0360F" w14:paraId="165CC9A5" w14:textId="77777777" w:rsidTr="00C0360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13B3" w14:textId="77777777" w:rsidR="00C0360F" w:rsidRDefault="00C0360F" w:rsidP="00C0360F">
            <w:pPr>
              <w:pStyle w:val="af0"/>
              <w:rPr>
                <w:lang w:val="en-US"/>
              </w:rPr>
            </w:pPr>
            <w:bookmarkStart w:id="13" w:name="_Hlk17055418"/>
            <w:r>
              <w:rPr>
                <w:lang w:val="en-US"/>
              </w:rPr>
              <w:t>A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E80" w14:textId="09F25C4B" w:rsidR="00C0360F" w:rsidRPr="00DF14E7" w:rsidRDefault="00DF14E7" w:rsidP="00C0360F">
            <w:pPr>
              <w:pStyle w:val="af0"/>
              <w:rPr>
                <w:rStyle w:val="af"/>
                <w:color w:val="auto"/>
              </w:rPr>
            </w:pPr>
            <w:r w:rsidRPr="00DF14E7">
              <w:rPr>
                <w:color w:val="0000FF"/>
              </w:rPr>
              <w:t>Эксплуатация оборудования очистных сооружений водоотведения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3BB" w14:textId="77777777" w:rsidR="00C0360F" w:rsidRPr="00D64B90" w:rsidRDefault="00C0360F" w:rsidP="00C0360F">
            <w:pPr>
              <w:pStyle w:val="af0"/>
              <w:rPr>
                <w:rStyle w:val="af"/>
              </w:rPr>
            </w:pPr>
            <w:r w:rsidRPr="00D64B90">
              <w:rPr>
                <w:rStyle w:val="af"/>
              </w:rPr>
              <w:t>5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7F8" w14:textId="2F8FB951" w:rsidR="00C0360F" w:rsidRPr="00D441FC" w:rsidRDefault="00C0360F" w:rsidP="00D441FC">
            <w:pPr>
              <w:jc w:val="both"/>
            </w:pPr>
            <w:proofErr w:type="spellStart"/>
            <w:r w:rsidRPr="00D441FC">
              <w:t>Обобщенная</w:t>
            </w:r>
            <w:proofErr w:type="spellEnd"/>
            <w:r w:rsidR="00A94EAE">
              <w:t xml:space="preserve"> </w:t>
            </w:r>
            <w:r w:rsidRPr="00D441FC">
              <w:t>трудовая</w:t>
            </w:r>
            <w:r w:rsidR="00A94EAE">
              <w:t xml:space="preserve"> </w:t>
            </w:r>
            <w:r w:rsidRPr="00D441FC">
              <w:t>функция</w:t>
            </w:r>
            <w:r w:rsidR="00A94EAE">
              <w:t xml:space="preserve"> </w:t>
            </w:r>
            <w:r w:rsidRPr="00D441FC">
              <w:t>«</w:t>
            </w:r>
            <w:r w:rsidR="00DF14E7" w:rsidRPr="00DF14E7">
              <w:rPr>
                <w:color w:val="0000FF"/>
              </w:rPr>
              <w:t>Эксплуатация оборудования очистных сооружений водоотведения</w:t>
            </w:r>
            <w:r w:rsidRPr="00D441FC">
              <w:t>»</w:t>
            </w:r>
            <w:r w:rsidR="00A94EAE">
              <w:t xml:space="preserve"> </w:t>
            </w:r>
            <w:r w:rsidRPr="00D441FC">
              <w:t>отнесена</w:t>
            </w:r>
            <w:r w:rsidR="00A94EAE">
              <w:t xml:space="preserve"> </w:t>
            </w:r>
            <w:r w:rsidRPr="00D441FC">
              <w:t>к</w:t>
            </w:r>
            <w:r w:rsidR="00A94EAE">
              <w:t xml:space="preserve"> </w:t>
            </w:r>
            <w:r w:rsidRPr="00D441FC">
              <w:t>5-му</w:t>
            </w:r>
            <w:r w:rsidR="00A94EAE">
              <w:t xml:space="preserve"> </w:t>
            </w:r>
            <w:r w:rsidRPr="00D441FC">
              <w:t>уровню</w:t>
            </w:r>
            <w:r w:rsidR="00A94EAE">
              <w:t xml:space="preserve"> </w:t>
            </w:r>
            <w:r w:rsidRPr="00D441FC">
              <w:t>квалификации, поскольку подразумевает соответствующий уровень полномочий и ответственности: постановка задач в рамках подразделения; участие в управлении выполнением поставленных задач в рамках подразделения; ответственность за результат выполнения работ на уровне подразделения; решение</w:t>
            </w:r>
            <w:r w:rsidR="00A94EAE">
              <w:t xml:space="preserve"> </w:t>
            </w:r>
            <w:r w:rsidRPr="00D441FC">
              <w:t>практических задач на основе выбора способов решения в различных условиях рабочей ситуации; текущий и итоговый контроль, оценка и коррекция деятельности.</w:t>
            </w:r>
          </w:p>
          <w:p w14:paraId="427ED276" w14:textId="2284DF4B" w:rsidR="00C0360F" w:rsidRPr="00E8142B" w:rsidRDefault="00C0360F" w:rsidP="00D441FC">
            <w:pPr>
              <w:pStyle w:val="af0"/>
              <w:jc w:val="both"/>
              <w:rPr>
                <w:rStyle w:val="af"/>
                <w:highlight w:val="yellow"/>
              </w:rPr>
            </w:pPr>
            <w:r w:rsidRPr="00D441FC">
              <w:t>Для</w:t>
            </w:r>
            <w:r w:rsidR="00A94EAE">
              <w:t xml:space="preserve"> </w:t>
            </w:r>
            <w:r w:rsidRPr="00D441FC">
              <w:t>выполнения</w:t>
            </w:r>
            <w:r w:rsidR="00A94EAE">
              <w:t xml:space="preserve"> </w:t>
            </w:r>
            <w:r w:rsidRPr="00D441FC">
              <w:t>данной</w:t>
            </w:r>
            <w:r w:rsidR="00A94EAE">
              <w:t xml:space="preserve"> </w:t>
            </w:r>
            <w:proofErr w:type="spellStart"/>
            <w:r w:rsidRPr="00D441FC">
              <w:t>обобщенной</w:t>
            </w:r>
            <w:proofErr w:type="spellEnd"/>
            <w:r w:rsidR="00A94EAE">
              <w:t xml:space="preserve"> </w:t>
            </w:r>
            <w:r w:rsidRPr="00D441FC">
              <w:t>трудовой</w:t>
            </w:r>
            <w:r w:rsidR="00A94EAE">
              <w:t xml:space="preserve"> </w:t>
            </w:r>
            <w:r w:rsidRPr="00D441FC">
              <w:t>функции</w:t>
            </w:r>
            <w:r w:rsidR="00A94EAE">
              <w:t xml:space="preserve"> </w:t>
            </w:r>
            <w:r w:rsidRPr="00D441FC">
              <w:t>необходимо</w:t>
            </w:r>
            <w:r w:rsidR="00A94EAE">
              <w:t xml:space="preserve"> </w:t>
            </w:r>
            <w:r w:rsidRPr="00D441FC">
              <w:t>наличие профессиональных</w:t>
            </w:r>
            <w:r w:rsidR="00A94EAE">
              <w:t xml:space="preserve"> </w:t>
            </w:r>
            <w:r w:rsidRPr="00D441FC">
              <w:t xml:space="preserve">знаний в области </w:t>
            </w:r>
            <w:r w:rsidR="00C01962" w:rsidRPr="00D441FC">
              <w:t>очистки сточных вод и обработки осадка сточных вод</w:t>
            </w:r>
            <w:r w:rsidRPr="00D441FC">
              <w:t>,</w:t>
            </w:r>
            <w:r w:rsidR="00A94EAE">
              <w:t xml:space="preserve"> </w:t>
            </w:r>
            <w:r w:rsidRPr="00D441FC">
              <w:t>понимание</w:t>
            </w:r>
            <w:r w:rsidR="00A94EAE">
              <w:t xml:space="preserve"> </w:t>
            </w:r>
            <w:r w:rsidRPr="00D441FC">
              <w:t>методологических</w:t>
            </w:r>
            <w:r w:rsidR="00A94EAE">
              <w:t xml:space="preserve"> </w:t>
            </w:r>
            <w:r w:rsidRPr="00D441FC">
              <w:t>основ</w:t>
            </w:r>
            <w:r w:rsidR="00A94EAE">
              <w:t xml:space="preserve"> </w:t>
            </w:r>
            <w:r w:rsidRPr="00D441FC">
              <w:t>профессиональной деятельности,</w:t>
            </w:r>
            <w:r w:rsidR="00A94EAE">
              <w:t xml:space="preserve"> </w:t>
            </w:r>
            <w:r w:rsidRPr="00D441FC">
              <w:t>решение</w:t>
            </w:r>
            <w:r w:rsidR="00A94EAE">
              <w:t xml:space="preserve"> </w:t>
            </w:r>
            <w:r w:rsidRPr="00D441FC">
              <w:t>задач</w:t>
            </w:r>
            <w:r w:rsidR="00A94EAE">
              <w:t xml:space="preserve"> </w:t>
            </w:r>
            <w:r w:rsidRPr="00D441FC">
              <w:t>развития</w:t>
            </w:r>
            <w:r w:rsidR="00A94EAE">
              <w:t xml:space="preserve"> </w:t>
            </w:r>
            <w:r w:rsidRPr="00D441FC">
              <w:t>области</w:t>
            </w:r>
            <w:r w:rsidR="00A94EAE">
              <w:t xml:space="preserve"> </w:t>
            </w:r>
            <w:r w:rsidRPr="00D441FC">
              <w:t>профессиональной</w:t>
            </w:r>
            <w:r w:rsidR="00A94EAE">
              <w:t xml:space="preserve"> </w:t>
            </w:r>
            <w:r w:rsidRPr="00D441FC">
              <w:t>деятельности</w:t>
            </w:r>
            <w:r w:rsidR="00A94EAE">
              <w:t xml:space="preserve"> </w:t>
            </w:r>
            <w:r w:rsidRPr="00D441FC">
              <w:t>и организации</w:t>
            </w:r>
            <w:r w:rsidR="00A94EAE">
              <w:t xml:space="preserve"> </w:t>
            </w:r>
            <w:r w:rsidRPr="00D441FC">
              <w:t>с использованием</w:t>
            </w:r>
            <w:r w:rsidR="00A94EAE">
              <w:t xml:space="preserve"> </w:t>
            </w:r>
            <w:r w:rsidRPr="00D441FC">
              <w:t>разнообразных</w:t>
            </w:r>
            <w:r w:rsidR="00A94EAE">
              <w:t xml:space="preserve"> </w:t>
            </w:r>
            <w:r w:rsidRPr="00D441FC">
              <w:t>методов</w:t>
            </w:r>
            <w:r w:rsidR="00A94EAE">
              <w:t xml:space="preserve"> </w:t>
            </w:r>
            <w:r w:rsidRPr="00D441FC">
              <w:t>и</w:t>
            </w:r>
            <w:r w:rsidR="00A94EAE">
              <w:t xml:space="preserve"> </w:t>
            </w:r>
            <w:r w:rsidRPr="00D441FC">
              <w:t>технологий,</w:t>
            </w:r>
            <w:r w:rsidR="00A94EAE">
              <w:t xml:space="preserve"> </w:t>
            </w:r>
            <w:r w:rsidRPr="00D441FC">
              <w:t xml:space="preserve">самостоятельный поиск информации, необходимой для решения поставленных профессиональных задач в области </w:t>
            </w:r>
            <w:r w:rsidR="00C01962" w:rsidRPr="00D441FC">
              <w:t>очистки сточных вод и обработки осадка сточных вод</w:t>
            </w:r>
            <w:r w:rsidRPr="00D441FC">
              <w:t>.</w:t>
            </w:r>
          </w:p>
        </w:tc>
      </w:tr>
      <w:bookmarkEnd w:id="13"/>
      <w:tr w:rsidR="00C0360F" w14:paraId="34C977BD" w14:textId="77777777" w:rsidTr="00C0360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6B14" w14:textId="77777777" w:rsidR="00C0360F" w:rsidRDefault="00C0360F" w:rsidP="00C0360F">
            <w:pPr>
              <w:pStyle w:val="af0"/>
            </w:pPr>
            <w:r>
              <w:rPr>
                <w:lang w:val="en-US"/>
              </w:rPr>
              <w:t>B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4BC" w14:textId="77777777" w:rsidR="00DF14E7" w:rsidRPr="00DF14E7" w:rsidRDefault="00DF14E7" w:rsidP="00DF14E7">
            <w:pPr>
              <w:rPr>
                <w:color w:val="333333"/>
              </w:rPr>
            </w:pPr>
            <w:r w:rsidRPr="00DF14E7">
              <w:rPr>
                <w:color w:val="333333"/>
              </w:rPr>
              <w:t>Осуществление контроля выполнения требований к</w:t>
            </w:r>
          </w:p>
          <w:p w14:paraId="0B089138" w14:textId="39C182D4" w:rsidR="00C0360F" w:rsidRDefault="00DF14E7" w:rsidP="00DF14E7">
            <w:pPr>
              <w:pStyle w:val="af0"/>
            </w:pPr>
            <w:r w:rsidRPr="00DF14E7">
              <w:rPr>
                <w:color w:val="333333"/>
              </w:rPr>
              <w:t>процессам очистки сточных вод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D89A" w14:textId="3E2EB113" w:rsidR="00C0360F" w:rsidRDefault="00C44CED" w:rsidP="00C0360F">
            <w:pPr>
              <w:pStyle w:val="af0"/>
            </w:pPr>
            <w:r>
              <w:t>5</w:t>
            </w:r>
          </w:p>
          <w:p w14:paraId="41FD6752" w14:textId="77777777" w:rsidR="00C0360F" w:rsidRDefault="00C0360F" w:rsidP="00C0360F">
            <w:pPr>
              <w:pStyle w:val="af0"/>
            </w:pP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E49" w14:textId="77777777" w:rsidR="00C44CED" w:rsidRPr="00DF14E7" w:rsidRDefault="00C0360F" w:rsidP="00C44CED">
            <w:pPr>
              <w:rPr>
                <w:color w:val="333333"/>
              </w:rPr>
            </w:pPr>
            <w:proofErr w:type="spellStart"/>
            <w:r w:rsidRPr="00D441FC">
              <w:t>Обобщенная</w:t>
            </w:r>
            <w:proofErr w:type="spellEnd"/>
            <w:r w:rsidR="00A94EAE">
              <w:t xml:space="preserve"> </w:t>
            </w:r>
            <w:r w:rsidRPr="00D441FC">
              <w:t>трудовая</w:t>
            </w:r>
            <w:r w:rsidR="00A94EAE">
              <w:t xml:space="preserve"> </w:t>
            </w:r>
            <w:r w:rsidRPr="00D441FC">
              <w:t>функция</w:t>
            </w:r>
            <w:r w:rsidR="00A94EAE">
              <w:t xml:space="preserve"> </w:t>
            </w:r>
            <w:r w:rsidRPr="00D441FC">
              <w:t>«</w:t>
            </w:r>
            <w:r w:rsidR="00C44CED" w:rsidRPr="00DF14E7">
              <w:rPr>
                <w:color w:val="333333"/>
              </w:rPr>
              <w:t>Осуществление контроля выполнения требований к</w:t>
            </w:r>
          </w:p>
          <w:p w14:paraId="31718F01" w14:textId="2F9FF8C4" w:rsidR="00C0360F" w:rsidRPr="00F43185" w:rsidRDefault="00C44CED" w:rsidP="00C44CED">
            <w:pPr>
              <w:jc w:val="both"/>
              <w:rPr>
                <w:rStyle w:val="af"/>
                <w:color w:val="auto"/>
                <w:u w:val="none"/>
              </w:rPr>
            </w:pPr>
            <w:r w:rsidRPr="00DF14E7">
              <w:rPr>
                <w:color w:val="333333"/>
              </w:rPr>
              <w:t>процессам очистки сточных вод</w:t>
            </w:r>
            <w:r w:rsidR="00C0360F" w:rsidRPr="00D441FC">
              <w:t>»</w:t>
            </w:r>
            <w:r w:rsidR="00A94EAE">
              <w:t xml:space="preserve"> </w:t>
            </w:r>
            <w:r w:rsidR="00C0360F" w:rsidRPr="00D441FC">
              <w:t>отнесена</w:t>
            </w:r>
            <w:r w:rsidR="00A94EAE">
              <w:t xml:space="preserve"> </w:t>
            </w:r>
            <w:r w:rsidR="00C0360F" w:rsidRPr="00D441FC">
              <w:t>к</w:t>
            </w:r>
            <w:r w:rsidR="00A94EAE">
              <w:t xml:space="preserve"> </w:t>
            </w:r>
            <w:r>
              <w:t>5</w:t>
            </w:r>
            <w:r w:rsidR="00C0360F" w:rsidRPr="00D441FC">
              <w:t>-му</w:t>
            </w:r>
            <w:r w:rsidR="00A94EAE">
              <w:t xml:space="preserve"> </w:t>
            </w:r>
            <w:r w:rsidR="00C0360F" w:rsidRPr="00D441FC">
              <w:t>уровню</w:t>
            </w:r>
            <w:r w:rsidR="00A94EAE">
              <w:t xml:space="preserve"> </w:t>
            </w:r>
            <w:r w:rsidR="00C0360F" w:rsidRPr="00D441FC">
              <w:t xml:space="preserve">квалификации, </w:t>
            </w:r>
            <w:r w:rsidR="00C0360F" w:rsidRPr="00D441FC">
              <w:rPr>
                <w:rStyle w:val="af"/>
                <w:color w:val="auto"/>
                <w:u w:val="none"/>
              </w:rPr>
              <w:t>поскольку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="00C0360F" w:rsidRPr="00D441FC">
              <w:rPr>
                <w:rStyle w:val="af"/>
                <w:color w:val="auto"/>
                <w:u w:val="none"/>
              </w:rPr>
              <w:t>подразумевает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="00C0360F" w:rsidRPr="00D441FC">
              <w:rPr>
                <w:rStyle w:val="af"/>
                <w:color w:val="auto"/>
                <w:u w:val="none"/>
              </w:rPr>
              <w:t>соответствующий уровень полномочий и ответственности: самостоятельная деятельность при решении практических задач в области</w:t>
            </w:r>
            <w:r w:rsidR="00C0360F" w:rsidRPr="00D441FC">
              <w:rPr>
                <w:rStyle w:val="af"/>
                <w:color w:val="auto"/>
              </w:rPr>
              <w:t xml:space="preserve"> </w:t>
            </w:r>
            <w:r w:rsidR="00D441FC" w:rsidRPr="00D441FC">
              <w:t>очистки сточных вод и обработки осадка сточных вод</w:t>
            </w:r>
            <w:r w:rsidR="00C0360F" w:rsidRPr="00F43185">
              <w:rPr>
                <w:rStyle w:val="af"/>
                <w:color w:val="auto"/>
                <w:u w:val="none"/>
              </w:rPr>
              <w:t>, требующих</w:t>
            </w:r>
            <w:r w:rsidR="00C0360F" w:rsidRPr="00F43185">
              <w:rPr>
                <w:rStyle w:val="af"/>
                <w:color w:val="auto"/>
              </w:rPr>
              <w:t xml:space="preserve"> </w:t>
            </w:r>
            <w:r w:rsidR="00C0360F" w:rsidRPr="00F43185">
              <w:rPr>
                <w:rStyle w:val="af"/>
                <w:color w:val="auto"/>
                <w:u w:val="none"/>
              </w:rPr>
              <w:t xml:space="preserve">анализа ситуации и </w:t>
            </w:r>
            <w:proofErr w:type="spellStart"/>
            <w:r w:rsidR="00C0360F" w:rsidRPr="00F43185">
              <w:rPr>
                <w:rStyle w:val="af"/>
                <w:color w:val="auto"/>
                <w:u w:val="none"/>
              </w:rPr>
              <w:t>ее</w:t>
            </w:r>
            <w:proofErr w:type="spellEnd"/>
            <w:r w:rsidR="00C0360F" w:rsidRPr="00F43185">
              <w:rPr>
                <w:rStyle w:val="af"/>
                <w:color w:val="auto"/>
                <w:u w:val="none"/>
              </w:rPr>
              <w:t xml:space="preserve"> изменений</w:t>
            </w:r>
            <w:r w:rsidR="00C0360F" w:rsidRPr="00F43185">
              <w:rPr>
                <w:rStyle w:val="af"/>
                <w:color w:val="auto"/>
              </w:rPr>
              <w:t>; планирование</w:t>
            </w:r>
            <w:r w:rsidR="00A94EAE">
              <w:rPr>
                <w:rStyle w:val="af"/>
                <w:color w:val="auto"/>
              </w:rPr>
              <w:t xml:space="preserve"> </w:t>
            </w:r>
            <w:r w:rsidR="00C0360F" w:rsidRPr="00F43185">
              <w:rPr>
                <w:rStyle w:val="af"/>
                <w:color w:val="auto"/>
              </w:rPr>
              <w:t>собственной</w:t>
            </w:r>
            <w:r w:rsidR="00A94EAE">
              <w:rPr>
                <w:rStyle w:val="af"/>
                <w:color w:val="auto"/>
              </w:rPr>
              <w:t xml:space="preserve"> </w:t>
            </w:r>
            <w:r w:rsidR="00C0360F" w:rsidRPr="00F43185">
              <w:rPr>
                <w:rStyle w:val="af"/>
                <w:color w:val="auto"/>
              </w:rPr>
              <w:t>деятельности</w:t>
            </w:r>
            <w:r w:rsidR="00A94EAE">
              <w:rPr>
                <w:rStyle w:val="af"/>
                <w:color w:val="auto"/>
              </w:rPr>
              <w:t xml:space="preserve"> </w:t>
            </w:r>
            <w:r w:rsidR="00C0360F" w:rsidRPr="00F43185">
              <w:rPr>
                <w:rStyle w:val="af"/>
                <w:color w:val="auto"/>
                <w:u w:val="none"/>
              </w:rPr>
              <w:t>и/или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="00C0360F" w:rsidRPr="00F43185">
              <w:rPr>
                <w:rStyle w:val="af"/>
                <w:color w:val="auto"/>
                <w:u w:val="none"/>
              </w:rPr>
              <w:t>деятельности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="00C0360F" w:rsidRPr="00F43185">
              <w:rPr>
                <w:rStyle w:val="af"/>
                <w:color w:val="auto"/>
                <w:u w:val="none"/>
              </w:rPr>
              <w:t>группы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="00C0360F" w:rsidRPr="00F43185">
              <w:rPr>
                <w:rStyle w:val="af"/>
                <w:color w:val="auto"/>
                <w:u w:val="none"/>
              </w:rPr>
              <w:t xml:space="preserve">работников исходя из поставленных задач; ответственность за решение поставленных </w:t>
            </w:r>
            <w:r w:rsidR="00C0360F" w:rsidRPr="00F43185">
              <w:rPr>
                <w:rStyle w:val="af"/>
                <w:color w:val="auto"/>
                <w:u w:val="none"/>
              </w:rPr>
              <w:lastRenderedPageBreak/>
              <w:t>задач или результат деятельности группы работников.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</w:p>
          <w:p w14:paraId="6C87E783" w14:textId="11AB6499" w:rsidR="00C0360F" w:rsidRPr="001F4336" w:rsidRDefault="00C0360F" w:rsidP="00D441FC">
            <w:pPr>
              <w:jc w:val="both"/>
              <w:rPr>
                <w:rStyle w:val="af"/>
                <w:highlight w:val="yellow"/>
              </w:rPr>
            </w:pPr>
            <w:r w:rsidRPr="00F43185">
              <w:rPr>
                <w:rStyle w:val="af"/>
                <w:color w:val="auto"/>
                <w:u w:val="none"/>
              </w:rPr>
              <w:t>Для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Pr="00F43185">
              <w:rPr>
                <w:rStyle w:val="af"/>
                <w:color w:val="auto"/>
                <w:u w:val="none"/>
              </w:rPr>
              <w:t>выполнения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Pr="00F43185">
              <w:rPr>
                <w:rStyle w:val="af"/>
                <w:color w:val="auto"/>
                <w:u w:val="none"/>
              </w:rPr>
              <w:t>данной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proofErr w:type="spellStart"/>
            <w:r w:rsidRPr="00F43185">
              <w:rPr>
                <w:rStyle w:val="af"/>
                <w:color w:val="auto"/>
                <w:u w:val="none"/>
              </w:rPr>
              <w:t>обобщенной</w:t>
            </w:r>
            <w:proofErr w:type="spellEnd"/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Pr="00F43185">
              <w:rPr>
                <w:rStyle w:val="af"/>
                <w:color w:val="auto"/>
                <w:u w:val="none"/>
              </w:rPr>
              <w:t>трудовой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Pr="00F43185">
              <w:rPr>
                <w:rStyle w:val="af"/>
                <w:color w:val="auto"/>
                <w:u w:val="none"/>
              </w:rPr>
              <w:t>функции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Pr="00F43185">
              <w:rPr>
                <w:rStyle w:val="af"/>
                <w:color w:val="auto"/>
                <w:u w:val="none"/>
              </w:rPr>
              <w:t>необходимо</w:t>
            </w:r>
            <w:r w:rsidR="00A94EAE">
              <w:rPr>
                <w:rStyle w:val="af"/>
                <w:color w:val="auto"/>
                <w:u w:val="none"/>
              </w:rPr>
              <w:t xml:space="preserve"> </w:t>
            </w:r>
            <w:r w:rsidRPr="00F43185">
              <w:rPr>
                <w:rStyle w:val="af"/>
                <w:color w:val="auto"/>
                <w:u w:val="none"/>
              </w:rPr>
              <w:t>наличие профессиональных знаний в области</w:t>
            </w:r>
            <w:r w:rsidRPr="00F43185">
              <w:rPr>
                <w:rStyle w:val="af"/>
                <w:color w:val="auto"/>
              </w:rPr>
              <w:t xml:space="preserve"> </w:t>
            </w:r>
            <w:r w:rsidR="00D441FC" w:rsidRPr="00F43185">
              <w:t>очистки сточных вод и обработки осадка сточных вод</w:t>
            </w:r>
            <w:r w:rsidRPr="00F43185">
              <w:rPr>
                <w:rStyle w:val="af"/>
                <w:color w:val="auto"/>
                <w:u w:val="none"/>
              </w:rPr>
              <w:t xml:space="preserve">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</w:t>
            </w:r>
            <w:proofErr w:type="spellStart"/>
            <w:r w:rsidRPr="00F43185">
              <w:rPr>
                <w:rStyle w:val="af"/>
                <w:color w:val="auto"/>
                <w:u w:val="none"/>
              </w:rPr>
              <w:t>учетом</w:t>
            </w:r>
            <w:proofErr w:type="spellEnd"/>
            <w:r w:rsidRPr="00F43185">
              <w:rPr>
                <w:rStyle w:val="af"/>
                <w:color w:val="auto"/>
                <w:u w:val="none"/>
              </w:rPr>
              <w:t xml:space="preserve"> условий их выполнения.</w:t>
            </w:r>
          </w:p>
        </w:tc>
      </w:tr>
    </w:tbl>
    <w:p w14:paraId="30035DE9" w14:textId="77777777" w:rsidR="00C0360F" w:rsidRPr="00E464FC" w:rsidRDefault="00C0360F" w:rsidP="00C0360F">
      <w:pPr>
        <w:pStyle w:val="3"/>
      </w:pPr>
      <w:bookmarkStart w:id="14" w:name="_Toc428547639"/>
      <w:r>
        <w:lastRenderedPageBreak/>
        <w:t>2.1.3. О</w:t>
      </w:r>
      <w:r w:rsidRPr="00E464FC">
        <w:t>писание состава трудовых функций</w:t>
      </w:r>
      <w:bookmarkEnd w:id="14"/>
    </w:p>
    <w:p w14:paraId="0C367BBB" w14:textId="77777777" w:rsidR="00C0360F" w:rsidRPr="0063787E" w:rsidRDefault="00C0360F" w:rsidP="00C0360F">
      <w:pPr>
        <w:pStyle w:val="a1"/>
      </w:pPr>
      <w:r w:rsidRPr="0063787E">
        <w:t xml:space="preserve">В соответствии с Методическими рекомендациями по разработке профессионального стандарта, в </w:t>
      </w:r>
      <w:r>
        <w:t>каждой ОТФ были выделены отдельные трудовые функции (</w:t>
      </w:r>
      <w:r w:rsidRPr="0063787E">
        <w:t xml:space="preserve">ТФ). </w:t>
      </w:r>
    </w:p>
    <w:p w14:paraId="21355E5F" w14:textId="77777777" w:rsidR="00C0360F" w:rsidRPr="0063787E" w:rsidRDefault="00C0360F" w:rsidP="00C0360F">
      <w:pPr>
        <w:pStyle w:val="a1"/>
      </w:pPr>
      <w:r w:rsidRPr="0063787E">
        <w:t xml:space="preserve">Декомпозиция </w:t>
      </w:r>
      <w:r>
        <w:t xml:space="preserve">ОТФ </w:t>
      </w:r>
      <w:r w:rsidRPr="0063787E">
        <w:t xml:space="preserve">на составляющие </w:t>
      </w:r>
      <w:proofErr w:type="spellStart"/>
      <w:r w:rsidRPr="0063787E">
        <w:t>е</w:t>
      </w:r>
      <w:r>
        <w:t>е</w:t>
      </w:r>
      <w:proofErr w:type="spellEnd"/>
      <w:r>
        <w:t xml:space="preserve"> </w:t>
      </w:r>
      <w:r w:rsidRPr="0063787E">
        <w:t>ТФ осуществлялас</w:t>
      </w:r>
      <w:r>
        <w:t>ь на основе следующих принципов.</w:t>
      </w:r>
    </w:p>
    <w:p w14:paraId="17722726" w14:textId="77777777" w:rsidR="00C0360F" w:rsidRDefault="00C0360F" w:rsidP="00C0360F">
      <w:pPr>
        <w:pStyle w:val="a1"/>
      </w:pPr>
      <w:r w:rsidRPr="0063787E">
        <w:t xml:space="preserve">1. Соответствие требованию полноты. </w:t>
      </w:r>
      <w:r>
        <w:t xml:space="preserve">Совокупность </w:t>
      </w:r>
      <w:r w:rsidRPr="0063787E">
        <w:t xml:space="preserve">ТФ полностью охватывает </w:t>
      </w:r>
      <w:r>
        <w:t xml:space="preserve">соответствующую ОТФ. </w:t>
      </w:r>
    </w:p>
    <w:p w14:paraId="11549EF8" w14:textId="77777777" w:rsidR="00C0360F" w:rsidRPr="0063787E" w:rsidRDefault="00C0360F" w:rsidP="00C0360F">
      <w:pPr>
        <w:pStyle w:val="a1"/>
      </w:pPr>
      <w:r w:rsidRPr="0063787E">
        <w:t>2. Соответствие требованию точности формулировки</w:t>
      </w:r>
      <w:r>
        <w:t xml:space="preserve">. Формулировки трудовых действий, умений и знаний, требуемых </w:t>
      </w:r>
      <w:r w:rsidRPr="0063787E">
        <w:t>ТФ</w:t>
      </w:r>
      <w:r>
        <w:t>,</w:t>
      </w:r>
      <w:r w:rsidRPr="0063787E">
        <w:t xml:space="preserve"> соответствуют терминологии и положениям законодательной и нормативно-правовой базы и одинаково понимаются большинством представителей профессионального сообщества.</w:t>
      </w:r>
    </w:p>
    <w:p w14:paraId="7663527A" w14:textId="77777777" w:rsidR="00C0360F" w:rsidRPr="0063787E" w:rsidRDefault="00C0360F" w:rsidP="00C0360F">
      <w:pPr>
        <w:pStyle w:val="a1"/>
      </w:pPr>
      <w:r w:rsidRPr="0063787E">
        <w:t>3. Соответствие требованию относительной автономности трудовой функции. Каждая ТФ представляет собой относительно автономную (</w:t>
      </w:r>
      <w:proofErr w:type="spellStart"/>
      <w:r w:rsidRPr="0063787E">
        <w:t>завершенную</w:t>
      </w:r>
      <w:proofErr w:type="spellEnd"/>
      <w:r w:rsidRPr="0063787E">
        <w:t xml:space="preserve">) часть </w:t>
      </w:r>
      <w:r>
        <w:t>ОТФ и приводит</w:t>
      </w:r>
      <w:r w:rsidRPr="0063787E">
        <w:t xml:space="preserve"> к получению конкретного</w:t>
      </w:r>
      <w:r>
        <w:t xml:space="preserve"> результата.</w:t>
      </w:r>
    </w:p>
    <w:p w14:paraId="5B600FF9" w14:textId="77777777" w:rsidR="00C0360F" w:rsidRPr="0063787E" w:rsidRDefault="00C0360F" w:rsidP="00C0360F">
      <w:pPr>
        <w:pStyle w:val="a1"/>
      </w:pPr>
      <w:r w:rsidRPr="0063787E">
        <w:t xml:space="preserve">4. Соответствие требованию </w:t>
      </w:r>
      <w:proofErr w:type="spellStart"/>
      <w:r w:rsidRPr="0063787E">
        <w:t>проверяемости</w:t>
      </w:r>
      <w:proofErr w:type="spellEnd"/>
      <w:r w:rsidRPr="0063787E">
        <w:t xml:space="preserve">. Существует возможность объективной проверки владения </w:t>
      </w:r>
      <w:r>
        <w:t>работником</w:t>
      </w:r>
      <w:r w:rsidRPr="0063787E">
        <w:t xml:space="preserve"> </w:t>
      </w:r>
      <w:r>
        <w:t>каждой</w:t>
      </w:r>
      <w:r w:rsidRPr="0063787E">
        <w:t xml:space="preserve"> ТФ.</w:t>
      </w:r>
    </w:p>
    <w:p w14:paraId="0F51B4D4" w14:textId="77777777" w:rsidR="00C0360F" w:rsidRDefault="00C0360F" w:rsidP="00C0360F">
      <w:pPr>
        <w:pStyle w:val="a1"/>
      </w:pPr>
      <w:r w:rsidRPr="00314BB2">
        <w:t xml:space="preserve">Объективным основанием для выделения ТФ выступает вид работы. В состав трудовых функций включены конкретные трудовые действия, выполняемые специалистом в области </w:t>
      </w:r>
      <w:r w:rsidR="00F43185" w:rsidRPr="00966FA7">
        <w:rPr>
          <w:color w:val="0070C0"/>
        </w:rPr>
        <w:t>очистки сточных вод и обработки осадка сточных вод</w:t>
      </w:r>
      <w:r w:rsidRPr="00314BB2">
        <w:t>.</w:t>
      </w:r>
    </w:p>
    <w:p w14:paraId="4C92D5AC" w14:textId="77777777" w:rsidR="00C0360F" w:rsidRDefault="00C0360F" w:rsidP="00C0360F">
      <w:pPr>
        <w:pStyle w:val="a1"/>
      </w:pPr>
      <w:r>
        <w:t>Описание состава трудовых функций представлено в таблице 4.</w:t>
      </w:r>
    </w:p>
    <w:p w14:paraId="381C0B37" w14:textId="77777777" w:rsidR="00C0360F" w:rsidRPr="00465D52" w:rsidRDefault="00C0360F" w:rsidP="00C0360F">
      <w:pPr>
        <w:pStyle w:val="a1"/>
      </w:pPr>
      <w:r w:rsidRPr="00465D52">
        <w:t xml:space="preserve">Таблица </w:t>
      </w:r>
      <w:r>
        <w:t>4</w:t>
      </w:r>
      <w:r w:rsidRPr="00465D52">
        <w:t xml:space="preserve">.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1853"/>
        <w:gridCol w:w="7672"/>
      </w:tblGrid>
      <w:tr w:rsidR="00C0360F" w14:paraId="3A88D52B" w14:textId="77777777" w:rsidTr="00C0360F">
        <w:trPr>
          <w:trHeight w:val="20"/>
          <w:tblHeader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0DC1" w14:textId="77777777" w:rsidR="00C0360F" w:rsidRDefault="00C0360F" w:rsidP="00C0360F">
            <w:pPr>
              <w:pStyle w:val="af0"/>
            </w:pPr>
            <w:r>
              <w:t>Код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779D" w14:textId="77777777" w:rsidR="00C0360F" w:rsidRDefault="00C0360F" w:rsidP="00C0360F">
            <w:pPr>
              <w:pStyle w:val="af0"/>
            </w:pPr>
            <w:r>
              <w:t>Уровень квалификации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74FC" w14:textId="77777777" w:rsidR="00C0360F" w:rsidRDefault="00C0360F" w:rsidP="00C0360F">
            <w:pPr>
              <w:pStyle w:val="af0"/>
            </w:pPr>
            <w:r>
              <w:t>Трудовые функции</w:t>
            </w:r>
          </w:p>
        </w:tc>
      </w:tr>
      <w:tr w:rsidR="00C0360F" w14:paraId="6ED36F23" w14:textId="77777777" w:rsidTr="00C0360F">
        <w:trPr>
          <w:trHeight w:val="2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A292" w14:textId="77777777" w:rsidR="00C0360F" w:rsidRPr="00314BB2" w:rsidRDefault="00C0360F" w:rsidP="00C0360F">
            <w:pPr>
              <w:pStyle w:val="af0"/>
            </w:pPr>
            <w:r w:rsidRPr="00314BB2">
              <w:t>А/01.5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8D9C" w14:textId="77777777" w:rsidR="00C0360F" w:rsidRPr="00314BB2" w:rsidRDefault="00C0360F" w:rsidP="00C44CED">
            <w:pPr>
              <w:pStyle w:val="af0"/>
              <w:jc w:val="center"/>
            </w:pPr>
            <w:r w:rsidRPr="00314BB2">
              <w:t>5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79F5" w14:textId="796FA661" w:rsidR="00C0360F" w:rsidRPr="006C75C1" w:rsidRDefault="00C44CED" w:rsidP="00C0360F">
            <w:pPr>
              <w:pStyle w:val="af0"/>
            </w:pPr>
            <w:r w:rsidRPr="006C75C1">
              <w:rPr>
                <w:rStyle w:val="afe"/>
                <w:i w:val="0"/>
                <w:color w:val="0000FF"/>
              </w:rPr>
              <w:t>Проверка технического состояния сооружений, технологического и вспомогательного оборудования по очистке сточных вод</w:t>
            </w:r>
          </w:p>
        </w:tc>
      </w:tr>
      <w:tr w:rsidR="00C0360F" w14:paraId="32C5FD21" w14:textId="77777777" w:rsidTr="00C0360F">
        <w:trPr>
          <w:trHeight w:val="2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8854" w14:textId="77777777" w:rsidR="00C0360F" w:rsidRPr="00314BB2" w:rsidRDefault="00C0360F" w:rsidP="00C0360F">
            <w:pPr>
              <w:pStyle w:val="af0"/>
            </w:pPr>
            <w:r w:rsidRPr="00314BB2">
              <w:t>A/02.5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C6AD" w14:textId="77777777" w:rsidR="00C0360F" w:rsidRPr="00314BB2" w:rsidRDefault="00C0360F" w:rsidP="00DA41C3">
            <w:pPr>
              <w:pStyle w:val="af0"/>
              <w:jc w:val="center"/>
            </w:pPr>
            <w:r>
              <w:t>5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B40" w14:textId="72E6871E" w:rsidR="00C0360F" w:rsidRPr="006C75C1" w:rsidRDefault="00C44CED" w:rsidP="00C0360F">
            <w:pPr>
              <w:pStyle w:val="af0"/>
            </w:pPr>
            <w:r w:rsidRPr="006C75C1">
              <w:rPr>
                <w:rStyle w:val="afe"/>
                <w:i w:val="0"/>
                <w:color w:val="0000FF"/>
              </w:rPr>
              <w:t>Анализ и контроль процесса очистки сточных вод</w:t>
            </w:r>
          </w:p>
        </w:tc>
      </w:tr>
      <w:tr w:rsidR="00C0360F" w14:paraId="6F3BD48C" w14:textId="77777777" w:rsidTr="00C0360F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8C9D86" w14:textId="77777777" w:rsidR="00C0360F" w:rsidRPr="00314BB2" w:rsidRDefault="00824D20" w:rsidP="00C0360F">
            <w:pPr>
              <w:pStyle w:val="af0"/>
            </w:pPr>
            <w:r>
              <w:t>А/03</w:t>
            </w:r>
            <w:r w:rsidR="00C0360F" w:rsidRPr="00314BB2">
              <w:t>.</w:t>
            </w:r>
            <w: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402E8" w14:textId="77777777" w:rsidR="00C0360F" w:rsidRPr="00314BB2" w:rsidRDefault="00824D20" w:rsidP="00DA41C3">
            <w:pPr>
              <w:pStyle w:val="af0"/>
              <w:jc w:val="center"/>
            </w:pPr>
            <w:r>
              <w:t>5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706768" w14:textId="48249B4A" w:rsidR="00C0360F" w:rsidRPr="006C75C1" w:rsidRDefault="00C44CED" w:rsidP="00C0360F">
            <w:pPr>
              <w:pStyle w:val="af0"/>
            </w:pPr>
            <w:r w:rsidRPr="006C75C1">
              <w:rPr>
                <w:rStyle w:val="afe"/>
                <w:i w:val="0"/>
                <w:color w:val="0000FF"/>
              </w:rPr>
              <w:t xml:space="preserve">Осуществление работ по эксплуатации сооружений, технологического и </w:t>
            </w:r>
            <w:r w:rsidRPr="006C75C1">
              <w:rPr>
                <w:rStyle w:val="afe"/>
                <w:i w:val="0"/>
                <w:color w:val="0000FF"/>
              </w:rPr>
              <w:lastRenderedPageBreak/>
              <w:t>вспомогательного оборудования по очистке сточных вод</w:t>
            </w:r>
          </w:p>
        </w:tc>
      </w:tr>
      <w:tr w:rsidR="00C0360F" w14:paraId="65EA0882" w14:textId="77777777" w:rsidTr="00C0360F">
        <w:trPr>
          <w:trHeight w:val="2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601E8" w14:textId="77777777" w:rsidR="00C0360F" w:rsidRDefault="00DA41C3" w:rsidP="00C0360F">
            <w:pPr>
              <w:pStyle w:val="af0"/>
            </w:pPr>
            <w:r>
              <w:lastRenderedPageBreak/>
              <w:t>А/04.5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415A5" w14:textId="77777777" w:rsidR="00C0360F" w:rsidRDefault="00DA41C3" w:rsidP="00DA41C3">
            <w:pPr>
              <w:pStyle w:val="af0"/>
              <w:jc w:val="center"/>
            </w:pPr>
            <w:r>
              <w:t>5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F3827" w14:textId="5AA66141" w:rsidR="00C0360F" w:rsidRPr="006C75C1" w:rsidRDefault="006C75C1" w:rsidP="00C0360F">
            <w:pPr>
              <w:pStyle w:val="af0"/>
            </w:pPr>
            <w:r w:rsidRPr="006C75C1">
              <w:rPr>
                <w:color w:val="0000FF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</w:tc>
      </w:tr>
      <w:tr w:rsidR="00C0360F" w14:paraId="0A1CDA0F" w14:textId="77777777" w:rsidTr="00C0360F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A9F80" w14:textId="77777777" w:rsidR="00546D64" w:rsidRDefault="00546D64" w:rsidP="00546D64">
            <w:pPr>
              <w:pStyle w:val="af0"/>
              <w:spacing w:after="0"/>
            </w:pPr>
          </w:p>
          <w:p w14:paraId="6505DAD9" w14:textId="483F588F" w:rsidR="00C0360F" w:rsidRDefault="00DA41C3" w:rsidP="00C0360F">
            <w:pPr>
              <w:pStyle w:val="af0"/>
            </w:pPr>
            <w:r>
              <w:t>B/01</w:t>
            </w:r>
            <w:r w:rsidR="006C75C1">
              <w:t>.5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99FA9" w14:textId="2E5B138C" w:rsidR="00C0360F" w:rsidRDefault="006C75C1" w:rsidP="00546D64">
            <w:pPr>
              <w:pStyle w:val="af0"/>
              <w:jc w:val="center"/>
            </w:pPr>
            <w:r>
              <w:t>5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ECE4C" w14:textId="29E12A99" w:rsidR="00C0360F" w:rsidRPr="00C6514A" w:rsidRDefault="006C75C1" w:rsidP="00C0360F">
            <w:pPr>
              <w:pStyle w:val="af0"/>
            </w:pPr>
            <w:r w:rsidRPr="00C6514A">
              <w:rPr>
                <w:color w:val="333333"/>
              </w:rPr>
              <w:t>Технологический контроль процесса очистки сточных вод</w:t>
            </w:r>
          </w:p>
        </w:tc>
      </w:tr>
      <w:tr w:rsidR="00C0360F" w14:paraId="0FA0A9A3" w14:textId="77777777" w:rsidTr="00546D64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61785" w14:textId="77777777" w:rsidR="00546D64" w:rsidRDefault="00546D64" w:rsidP="00877660">
            <w:pPr>
              <w:pStyle w:val="af0"/>
              <w:spacing w:after="0"/>
            </w:pPr>
          </w:p>
          <w:p w14:paraId="0920F7EB" w14:textId="3098542E" w:rsidR="00C0360F" w:rsidRDefault="00546D64" w:rsidP="00877660">
            <w:pPr>
              <w:pStyle w:val="af0"/>
              <w:spacing w:after="0"/>
            </w:pPr>
            <w:r>
              <w:t>В/02.</w:t>
            </w:r>
            <w:r w:rsidR="006C75C1"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95D9" w14:textId="269F4C83" w:rsidR="00C0360F" w:rsidRDefault="006C75C1" w:rsidP="00877660">
            <w:pPr>
              <w:pStyle w:val="af0"/>
              <w:spacing w:after="0"/>
              <w:jc w:val="center"/>
            </w:pPr>
            <w:r>
              <w:t>5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931D" w14:textId="2CF211F0" w:rsidR="00C0360F" w:rsidRPr="00C6514A" w:rsidRDefault="006C75C1" w:rsidP="00C0360F">
            <w:pPr>
              <w:pStyle w:val="af0"/>
              <w:rPr>
                <w:shd w:val="clear" w:color="auto" w:fill="FFFFFF"/>
              </w:rPr>
            </w:pPr>
            <w:r w:rsidRPr="00C6514A">
              <w:rPr>
                <w:color w:val="333333"/>
              </w:rPr>
              <w:t>Проведение технических испытаний оборудования основного технологического процесса очистки сточных вод</w:t>
            </w:r>
          </w:p>
        </w:tc>
      </w:tr>
      <w:tr w:rsidR="00546D64" w14:paraId="439E0973" w14:textId="77777777" w:rsidTr="00546D64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88D7C" w14:textId="77777777" w:rsidR="00A94C56" w:rsidRDefault="00A94C56" w:rsidP="00A94C56">
            <w:pPr>
              <w:pStyle w:val="af0"/>
              <w:spacing w:after="0"/>
            </w:pPr>
          </w:p>
          <w:p w14:paraId="74789B85" w14:textId="27540197" w:rsidR="00546D64" w:rsidRDefault="00A94C56" w:rsidP="00A94C56">
            <w:pPr>
              <w:pStyle w:val="af0"/>
              <w:spacing w:after="0"/>
            </w:pPr>
            <w:r>
              <w:t>B/03.</w:t>
            </w:r>
            <w:r w:rsidR="006C75C1"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367A" w14:textId="66BD1246" w:rsidR="00546D64" w:rsidRDefault="006C75C1" w:rsidP="00A94C56">
            <w:pPr>
              <w:pStyle w:val="af0"/>
              <w:spacing w:after="0"/>
              <w:jc w:val="center"/>
            </w:pPr>
            <w:r>
              <w:t>5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B537" w14:textId="735024CB" w:rsidR="00546D64" w:rsidRPr="00C6514A" w:rsidRDefault="006C75C1" w:rsidP="00546D64">
            <w:pPr>
              <w:pStyle w:val="af0"/>
              <w:rPr>
                <w:color w:val="0070C0"/>
              </w:rPr>
            </w:pPr>
            <w:r w:rsidRPr="00C6514A">
              <w:rPr>
                <w:color w:val="333333"/>
              </w:rPr>
              <w:t>Проведение периодических проверок соблюдения технологических режимов очистки сточных вод и обработки осадка</w:t>
            </w:r>
          </w:p>
        </w:tc>
      </w:tr>
      <w:tr w:rsidR="00546D64" w14:paraId="1DB385B3" w14:textId="77777777" w:rsidTr="00546D64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D4E08" w14:textId="77777777" w:rsidR="00A94C56" w:rsidRDefault="00A94C56" w:rsidP="00C0360F">
            <w:pPr>
              <w:pStyle w:val="af0"/>
            </w:pPr>
          </w:p>
          <w:p w14:paraId="650746CC" w14:textId="5B1B8FE9" w:rsidR="00546D64" w:rsidRDefault="00A94C56" w:rsidP="00C0360F">
            <w:pPr>
              <w:pStyle w:val="af0"/>
            </w:pPr>
            <w:r>
              <w:t>B/04.</w:t>
            </w:r>
            <w:r w:rsidR="006C75C1"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DB4C" w14:textId="1B8BBF76" w:rsidR="00546D64" w:rsidRDefault="006C75C1" w:rsidP="00546D64">
            <w:pPr>
              <w:pStyle w:val="af0"/>
              <w:jc w:val="center"/>
            </w:pPr>
            <w:r>
              <w:t>5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CE9F" w14:textId="70FBED2A" w:rsidR="00546D64" w:rsidRPr="00C6514A" w:rsidRDefault="006C75C1" w:rsidP="00546D64">
            <w:pPr>
              <w:pStyle w:val="af0"/>
              <w:rPr>
                <w:color w:val="0070C0"/>
              </w:rPr>
            </w:pPr>
            <w:r w:rsidRPr="00C6514A">
              <w:rPr>
                <w:color w:val="333333"/>
              </w:rPr>
              <w:t>Контроль накопления, утилизации, обезвреживания и размещения отходов после очистки сточных вод</w:t>
            </w:r>
          </w:p>
        </w:tc>
      </w:tr>
    </w:tbl>
    <w:p w14:paraId="7A8F069B" w14:textId="77777777" w:rsidR="00C0360F" w:rsidRDefault="00C0360F" w:rsidP="00C0360F">
      <w:pPr>
        <w:pStyle w:val="2"/>
      </w:pPr>
      <w:bookmarkStart w:id="15" w:name="_Toc428547640"/>
      <w:r>
        <w:t>2</w:t>
      </w:r>
      <w:r w:rsidRPr="00301C6F">
        <w:t>.</w:t>
      </w:r>
      <w:r>
        <w:t>2</w:t>
      </w:r>
      <w:r w:rsidRPr="00301C6F">
        <w:t xml:space="preserve">. </w:t>
      </w:r>
      <w:r>
        <w:t>Основные этапы актуализации профессионального стандарта</w:t>
      </w:r>
      <w:bookmarkEnd w:id="15"/>
    </w:p>
    <w:p w14:paraId="5BFD68E2" w14:textId="77777777" w:rsidR="00C0360F" w:rsidRPr="00301C6F" w:rsidRDefault="00C0360F" w:rsidP="00C0360F">
      <w:pPr>
        <w:pStyle w:val="3"/>
      </w:pPr>
      <w:bookmarkStart w:id="16" w:name="_Toc428547641"/>
      <w:r>
        <w:t xml:space="preserve">2.2.1. </w:t>
      </w:r>
      <w:r w:rsidRPr="00301C6F">
        <w:t>Информация об организациях, на базе которых проводились исследования</w:t>
      </w:r>
      <w:bookmarkEnd w:id="16"/>
    </w:p>
    <w:p w14:paraId="23AD9A9E" w14:textId="77777777" w:rsidR="00C0360F" w:rsidRDefault="00C0360F" w:rsidP="00C0360F">
      <w:pPr>
        <w:pStyle w:val="a1"/>
      </w:pPr>
      <w:r>
        <w:t xml:space="preserve">В соответствии с Правилами разработки, утверждения и применения профессиональных стандартов, утв. постановлением Правительства РФ от 22.01.2013 г., № 23, профессиональный стандарт актуализирован </w:t>
      </w:r>
      <w:r w:rsidRPr="000E3C93">
        <w:t>Советом по профессиональным квалификациям в жилищно-коммунальном хозяйстве</w:t>
      </w:r>
      <w:r w:rsidRPr="00F064D4">
        <w:t xml:space="preserve"> </w:t>
      </w:r>
      <w:r>
        <w:t xml:space="preserve">совместно с </w:t>
      </w:r>
      <w:r w:rsidR="000E3C93">
        <w:t>Российской А</w:t>
      </w:r>
      <w:r w:rsidR="00877660">
        <w:t>ссоциацией Водоснабжения и Водоотведения</w:t>
      </w:r>
      <w:r>
        <w:t xml:space="preserve"> </w:t>
      </w:r>
      <w:r w:rsidR="000E3C93">
        <w:t xml:space="preserve">(РАВВ) </w:t>
      </w:r>
      <w:r>
        <w:t xml:space="preserve">с участием представителей работодателей ключевых отраслей, ведущих образовательных организаций высшего и среднего профессионального образования. </w:t>
      </w:r>
    </w:p>
    <w:p w14:paraId="5611642E" w14:textId="77777777" w:rsidR="00C0360F" w:rsidRDefault="00C0360F" w:rsidP="00C0360F">
      <w:pPr>
        <w:pStyle w:val="3"/>
      </w:pPr>
      <w:bookmarkStart w:id="17" w:name="_Toc464578951"/>
      <w:bookmarkStart w:id="18" w:name="_Toc428547642"/>
      <w:r>
        <w:t xml:space="preserve">2.2.2. </w:t>
      </w:r>
      <w:r w:rsidRPr="00E464FC">
        <w:t xml:space="preserve">Сведения о нормативно-правовых документах, регулирующих вид профессиональной деятельности, для которого разработан проект </w:t>
      </w:r>
      <w:r>
        <w:t xml:space="preserve">актуализированного </w:t>
      </w:r>
      <w:r w:rsidRPr="00E464FC">
        <w:t>профессионального стандарта</w:t>
      </w:r>
      <w:bookmarkEnd w:id="17"/>
      <w:bookmarkEnd w:id="18"/>
    </w:p>
    <w:p w14:paraId="743D2F2B" w14:textId="77777777" w:rsidR="00C0360F" w:rsidRDefault="00C0360F" w:rsidP="00C0360F">
      <w:pPr>
        <w:pStyle w:val="a1"/>
      </w:pPr>
      <w:r>
        <w:t>Профессиональная деятельность с</w:t>
      </w:r>
      <w:r w:rsidRPr="00426DC9">
        <w:t>пециалист</w:t>
      </w:r>
      <w:r>
        <w:t>а</w:t>
      </w:r>
      <w:r w:rsidRPr="00426DC9">
        <w:t xml:space="preserve"> в области </w:t>
      </w:r>
      <w:r w:rsidR="000E3C93" w:rsidRPr="000E3C93">
        <w:t>очистки сточных вод и обработки осадка сточных вод</w:t>
      </w:r>
      <w:r>
        <w:t xml:space="preserve"> регулируется следующими федеральными и отраслевыми нормативно-правовыми актами.</w:t>
      </w:r>
    </w:p>
    <w:p w14:paraId="6A478B7D" w14:textId="77777777" w:rsidR="00C0360F" w:rsidRPr="00D849E7" w:rsidRDefault="00C0360F" w:rsidP="00C0360F">
      <w:pPr>
        <w:pStyle w:val="a1"/>
      </w:pPr>
      <w:r>
        <w:t xml:space="preserve">1. </w:t>
      </w:r>
      <w:r w:rsidRPr="00E20D06">
        <w:t xml:space="preserve">Трудовой кодекс Российской Федерации от 30.12.2001 </w:t>
      </w:r>
      <w:r>
        <w:t>№</w:t>
      </w:r>
      <w:r w:rsidRPr="00E20D06">
        <w:t xml:space="preserve"> 197-ФЗ (ред. от 05.02.2018)</w:t>
      </w:r>
      <w:r>
        <w:t>.</w:t>
      </w:r>
    </w:p>
    <w:p w14:paraId="55BF38D0" w14:textId="77777777" w:rsidR="00C0360F" w:rsidRPr="000E3C93" w:rsidRDefault="00C0360F" w:rsidP="00C0360F">
      <w:pPr>
        <w:pStyle w:val="a1"/>
        <w:rPr>
          <w:rStyle w:val="af"/>
          <w:color w:val="auto"/>
          <w:u w:val="none"/>
        </w:rPr>
      </w:pPr>
      <w:r w:rsidRPr="000E3C93">
        <w:rPr>
          <w:rStyle w:val="af"/>
          <w:color w:val="auto"/>
          <w:u w:val="none"/>
        </w:rPr>
        <w:t xml:space="preserve">2. Приказ Министерства Российской Федерации по делам гражданской обороны, чрезвычайным ситуациям и ликвидации последствий стихийных бедствий от 12 декабря 2007 г. № 645 «Об утверждении Норм пожарной безопасности «Обучение мерам пожарной безопасности работников организаций» (зарегистрирован Минюстом России 21 января 2008 г., регистрационный № 10938), с изменениями, </w:t>
      </w:r>
      <w:proofErr w:type="spellStart"/>
      <w:r w:rsidRPr="000E3C93">
        <w:rPr>
          <w:rStyle w:val="af"/>
          <w:color w:val="auto"/>
          <w:u w:val="none"/>
        </w:rPr>
        <w:t>внесенными</w:t>
      </w:r>
      <w:proofErr w:type="spellEnd"/>
      <w:r w:rsidRPr="000E3C93">
        <w:rPr>
          <w:rStyle w:val="af"/>
          <w:color w:val="auto"/>
          <w:u w:val="none"/>
        </w:rPr>
        <w:t xml:space="preserve"> приказами Министерства Российской Федерации по делам гражданской обороны, чрезвычайным ситуациям и ликвидации последствий стихийных бедствий от 27 января 2009 г. № 35 (зарегистрирован Минюстом России 25 февраля 2009 г., регистрационный № 13429) и от 22 июня 2010 г. № 289 (зарегистрирован Минюстом России 16 июля 2010 г., регистрационный № 17880).</w:t>
      </w:r>
    </w:p>
    <w:p w14:paraId="23F36DD0" w14:textId="77777777" w:rsidR="00C0360F" w:rsidRPr="000E3C93" w:rsidRDefault="00C0360F" w:rsidP="00C0360F">
      <w:pPr>
        <w:pStyle w:val="a1"/>
        <w:rPr>
          <w:rStyle w:val="af"/>
          <w:color w:val="auto"/>
          <w:u w:val="none"/>
        </w:rPr>
      </w:pPr>
      <w:r w:rsidRPr="000E3C93">
        <w:rPr>
          <w:rStyle w:val="af"/>
          <w:color w:val="auto"/>
          <w:u w:val="none"/>
        </w:rPr>
        <w:t xml:space="preserve">3. Приказ </w:t>
      </w:r>
      <w:proofErr w:type="spellStart"/>
      <w:r w:rsidRPr="000E3C93">
        <w:rPr>
          <w:rStyle w:val="af"/>
          <w:color w:val="auto"/>
          <w:u w:val="none"/>
        </w:rPr>
        <w:t>Минздравсоцразвития</w:t>
      </w:r>
      <w:proofErr w:type="spellEnd"/>
      <w:r w:rsidRPr="000E3C93">
        <w:rPr>
          <w:rStyle w:val="af"/>
          <w:color w:val="auto"/>
          <w:u w:val="none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</w:t>
      </w:r>
      <w:r w:rsidRPr="000E3C93">
        <w:rPr>
          <w:rStyle w:val="af"/>
          <w:color w:val="auto"/>
          <w:u w:val="none"/>
        </w:rPr>
        <w:lastRenderedPageBreak/>
        <w:t xml:space="preserve">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0E3C93">
        <w:rPr>
          <w:rStyle w:val="af"/>
          <w:color w:val="auto"/>
          <w:u w:val="none"/>
        </w:rPr>
        <w:t>тяжелых</w:t>
      </w:r>
      <w:proofErr w:type="spellEnd"/>
      <w:r w:rsidRPr="000E3C93">
        <w:rPr>
          <w:rStyle w:val="af"/>
          <w:color w:val="auto"/>
          <w:u w:val="none"/>
        </w:rPr>
        <w:t xml:space="preserve">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</w:t>
      </w:r>
      <w:proofErr w:type="spellStart"/>
      <w:r w:rsidRPr="000E3C93">
        <w:rPr>
          <w:rStyle w:val="af"/>
          <w:color w:val="auto"/>
          <w:u w:val="none"/>
        </w:rPr>
        <w:t>внесенными</w:t>
      </w:r>
      <w:proofErr w:type="spellEnd"/>
      <w:r w:rsidRPr="000E3C93">
        <w:rPr>
          <w:rStyle w:val="af"/>
          <w:color w:val="auto"/>
          <w:u w:val="none"/>
        </w:rPr>
        <w:t xml:space="preserve">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  <w:p w14:paraId="4CC88DC4" w14:textId="77777777" w:rsidR="00C0360F" w:rsidRPr="000E3C93" w:rsidRDefault="00C0360F" w:rsidP="00C0360F">
      <w:pPr>
        <w:pStyle w:val="a1"/>
        <w:rPr>
          <w:rStyle w:val="af"/>
          <w:color w:val="auto"/>
          <w:u w:val="none"/>
        </w:rPr>
      </w:pPr>
      <w:r w:rsidRPr="000E3C93">
        <w:rPr>
          <w:rStyle w:val="af"/>
          <w:color w:val="auto"/>
          <w:u w:val="none"/>
        </w:rPr>
        <w:t xml:space="preserve">4.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 с изменениями, </w:t>
      </w:r>
      <w:proofErr w:type="spellStart"/>
      <w:r w:rsidRPr="000E3C93">
        <w:rPr>
          <w:rStyle w:val="af"/>
          <w:color w:val="auto"/>
          <w:u w:val="none"/>
        </w:rPr>
        <w:t>внесенными</w:t>
      </w:r>
      <w:proofErr w:type="spellEnd"/>
      <w:r w:rsidRPr="000E3C93">
        <w:rPr>
          <w:rStyle w:val="af"/>
          <w:color w:val="auto"/>
          <w:u w:val="none"/>
        </w:rPr>
        <w:t xml:space="preserve"> приказом Минтруда России, </w:t>
      </w:r>
      <w:proofErr w:type="spellStart"/>
      <w:r w:rsidRPr="000E3C93">
        <w:rPr>
          <w:rStyle w:val="af"/>
          <w:color w:val="auto"/>
          <w:u w:val="none"/>
        </w:rPr>
        <w:t>Минобрнауки</w:t>
      </w:r>
      <w:proofErr w:type="spellEnd"/>
      <w:r w:rsidRPr="000E3C93">
        <w:rPr>
          <w:rStyle w:val="af"/>
          <w:color w:val="auto"/>
          <w:u w:val="none"/>
        </w:rPr>
        <w:t xml:space="preserve"> России от 30 ноября 2016 г. № 697н/1490 (зарегистрирован Минюстом России 16 декабря 2016 г., регистрационный № 44767).</w:t>
      </w:r>
    </w:p>
    <w:p w14:paraId="44F383CD" w14:textId="77777777" w:rsidR="00C0360F" w:rsidRPr="00174084" w:rsidRDefault="00C0360F" w:rsidP="00C0360F">
      <w:pPr>
        <w:pStyle w:val="3"/>
      </w:pPr>
      <w:bookmarkStart w:id="19" w:name="_Toc464578952"/>
      <w:bookmarkStart w:id="20" w:name="_Toc428547643"/>
      <w:r>
        <w:t xml:space="preserve">2.2.3. </w:t>
      </w:r>
      <w:r w:rsidRPr="00174084">
        <w:t xml:space="preserve">Требования к экспертам, </w:t>
      </w:r>
      <w:proofErr w:type="spellStart"/>
      <w:r w:rsidRPr="00174084">
        <w:t>привлеченным</w:t>
      </w:r>
      <w:proofErr w:type="spellEnd"/>
      <w:r w:rsidRPr="00174084">
        <w:t xml:space="preserve"> к </w:t>
      </w:r>
      <w:r>
        <w:t>актуализации</w:t>
      </w:r>
      <w:r w:rsidRPr="00174084">
        <w:t xml:space="preserve"> профессионального стандарта</w:t>
      </w:r>
      <w:bookmarkEnd w:id="19"/>
      <w:bookmarkEnd w:id="20"/>
    </w:p>
    <w:p w14:paraId="4D142304" w14:textId="77777777" w:rsidR="00C0360F" w:rsidRDefault="00C0360F" w:rsidP="00C0360F">
      <w:pPr>
        <w:pStyle w:val="a1"/>
      </w:pPr>
      <w:r w:rsidRPr="00174084">
        <w:t xml:space="preserve">В целях </w:t>
      </w:r>
      <w:r>
        <w:t>актуализации</w:t>
      </w:r>
      <w:r w:rsidRPr="00174084">
        <w:t xml:space="preserve"> профессионального стандарта была сформирована рабочая группа экспертов, в состав которой были включены специалисты в области разработки профессиональных стандартов, специалисты в области </w:t>
      </w:r>
      <w:r>
        <w:t>обр</w:t>
      </w:r>
      <w:r w:rsidR="000E3C93">
        <w:t>ащения с отходами, в том числе по</w:t>
      </w:r>
      <w:r>
        <w:t xml:space="preserve"> </w:t>
      </w:r>
      <w:r w:rsidR="000E3C93">
        <w:rPr>
          <w:color w:val="0070C0"/>
        </w:rPr>
        <w:t>очистке</w:t>
      </w:r>
      <w:r w:rsidR="000E3C93" w:rsidRPr="00966FA7">
        <w:rPr>
          <w:color w:val="0070C0"/>
        </w:rPr>
        <w:t xml:space="preserve"> сточных вод и обработки осадка сточных вод</w:t>
      </w:r>
      <w:r>
        <w:t xml:space="preserve">, </w:t>
      </w:r>
      <w:r w:rsidRPr="00174084">
        <w:t xml:space="preserve">руководители </w:t>
      </w:r>
      <w:r>
        <w:t>региональ</w:t>
      </w:r>
      <w:r w:rsidR="000E3C93">
        <w:t>ных предприятий</w:t>
      </w:r>
      <w:r w:rsidR="009C63FF">
        <w:t>, водоканалы</w:t>
      </w:r>
      <w:r w:rsidRPr="00174084">
        <w:t>, специалисты в области управления, обучения и развития персонала, другие специалисты.</w:t>
      </w:r>
    </w:p>
    <w:p w14:paraId="18903E9A" w14:textId="77777777" w:rsidR="00C0360F" w:rsidRDefault="00C0360F" w:rsidP="00C0360F">
      <w:pPr>
        <w:pStyle w:val="a1"/>
      </w:pPr>
      <w:r>
        <w:t>Эксперты в рабочую группу выбирались исходя из следующих требований:</w:t>
      </w:r>
    </w:p>
    <w:p w14:paraId="70BE4DDE" w14:textId="77777777" w:rsidR="00C0360F" w:rsidRPr="00E40328" w:rsidRDefault="00C0360F" w:rsidP="00C0360F">
      <w:pPr>
        <w:pStyle w:val="a"/>
      </w:pPr>
      <w:r>
        <w:t>т</w:t>
      </w:r>
      <w:r w:rsidRPr="00E40328">
        <w:t>ребования к представителю профессионально</w:t>
      </w:r>
      <w:r>
        <w:t>го сообщества –</w:t>
      </w:r>
      <w:r w:rsidRPr="00E40328">
        <w:t xml:space="preserve"> высшее образование, стаж работы в </w:t>
      </w:r>
      <w:r>
        <w:t>профессиональной области</w:t>
      </w:r>
      <w:r w:rsidRPr="00E40328">
        <w:t xml:space="preserve"> не менее 10 лет</w:t>
      </w:r>
      <w:r>
        <w:t>;</w:t>
      </w:r>
    </w:p>
    <w:p w14:paraId="4FBE3921" w14:textId="77777777" w:rsidR="00C0360F" w:rsidRPr="00E40328" w:rsidRDefault="00C0360F" w:rsidP="00C0360F">
      <w:pPr>
        <w:pStyle w:val="a"/>
      </w:pPr>
      <w:r>
        <w:t>т</w:t>
      </w:r>
      <w:r w:rsidRPr="00E40328">
        <w:t xml:space="preserve">ребования к представителю образовательного </w:t>
      </w:r>
      <w:r>
        <w:t>сообщества –</w:t>
      </w:r>
      <w:r w:rsidRPr="00E40328">
        <w:t xml:space="preserve"> высшее образование, стаж педагогической деятельности по профильным дисциплинам не менее </w:t>
      </w:r>
      <w:r>
        <w:t>10</w:t>
      </w:r>
      <w:r w:rsidRPr="00E40328">
        <w:t xml:space="preserve"> лет, стаж работы в </w:t>
      </w:r>
      <w:r>
        <w:t>профессиональной области</w:t>
      </w:r>
      <w:r w:rsidRPr="00E40328">
        <w:t xml:space="preserve"> </w:t>
      </w:r>
      <w:r>
        <w:t xml:space="preserve">не менее </w:t>
      </w:r>
      <w:r w:rsidRPr="00E40328">
        <w:t>5 лет</w:t>
      </w:r>
      <w:r>
        <w:t>.</w:t>
      </w:r>
    </w:p>
    <w:p w14:paraId="4FA28E04" w14:textId="77777777" w:rsidR="00C0360F" w:rsidRPr="003A1387" w:rsidRDefault="00C0360F" w:rsidP="00C0360F">
      <w:pPr>
        <w:pStyle w:val="a1"/>
      </w:pPr>
      <w:r>
        <w:t>Все эксперты рабочей группы должны</w:t>
      </w:r>
      <w:r w:rsidRPr="003A1387">
        <w:t xml:space="preserve"> знать:</w:t>
      </w:r>
    </w:p>
    <w:p w14:paraId="2A2EFFEE" w14:textId="77777777" w:rsidR="00C0360F" w:rsidRDefault="00C0360F" w:rsidP="00C0360F">
      <w:pPr>
        <w:pStyle w:val="a"/>
      </w:pPr>
      <w:r>
        <w:t>Трудовой кодекс РФ в части, регламентирующей трудовые отношения в области образования, разработку и применение профессиональных стандартов и иных квалификационных характеристик;</w:t>
      </w:r>
    </w:p>
    <w:p w14:paraId="681D0415" w14:textId="77777777" w:rsidR="00C0360F" w:rsidRDefault="00C0360F" w:rsidP="00C0360F">
      <w:pPr>
        <w:pStyle w:val="a"/>
      </w:pPr>
      <w:r w:rsidRPr="003A1387">
        <w:t xml:space="preserve">методические рекомендации по разработке профессионального стандарта, </w:t>
      </w:r>
      <w:proofErr w:type="spellStart"/>
      <w:r w:rsidRPr="003A1387">
        <w:t>утвержденные</w:t>
      </w:r>
      <w:proofErr w:type="spellEnd"/>
      <w:r w:rsidRPr="003A1387">
        <w:t xml:space="preserve"> приказом Министерства труда и социальной защиты Российской Федерации от 29.04.2013 г. N 170н</w:t>
      </w:r>
      <w:r>
        <w:t>, а также другие но</w:t>
      </w:r>
      <w:r w:rsidRPr="00A467D4">
        <w:t>рмативные</w:t>
      </w:r>
      <w:r>
        <w:t>,</w:t>
      </w:r>
      <w:r w:rsidRPr="00A467D4">
        <w:t xml:space="preserve"> п</w:t>
      </w:r>
      <w:r>
        <w:t>равовые и иные акты и документы, регулирующие процесс</w:t>
      </w:r>
      <w:r w:rsidRPr="00A467D4">
        <w:t xml:space="preserve"> разработки и утверждения профессиональных стандартов, включая законы, подзаконные акты, локальные нормативные акты</w:t>
      </w:r>
      <w:r>
        <w:t>;</w:t>
      </w:r>
    </w:p>
    <w:p w14:paraId="3C32836E" w14:textId="77777777" w:rsidR="00C0360F" w:rsidRPr="003A1387" w:rsidRDefault="00C0360F" w:rsidP="00C0360F">
      <w:pPr>
        <w:pStyle w:val="a"/>
      </w:pPr>
      <w:r w:rsidRPr="003A1387">
        <w:t xml:space="preserve">уровни квалификации в целях разработки проектов профессиональных стандартов, </w:t>
      </w:r>
      <w:proofErr w:type="spellStart"/>
      <w:r w:rsidRPr="003A1387">
        <w:t>утвержденные</w:t>
      </w:r>
      <w:proofErr w:type="spellEnd"/>
      <w:r w:rsidRPr="003A1387">
        <w:t xml:space="preserve"> приказом Министерства труда и социальной защиты Российской Федерации от 12.04.2013 N 148н;</w:t>
      </w:r>
    </w:p>
    <w:p w14:paraId="78E8D8B7" w14:textId="77777777" w:rsidR="00C0360F" w:rsidRPr="00A467D4" w:rsidRDefault="00C0360F" w:rsidP="00C0360F">
      <w:pPr>
        <w:pStyle w:val="a"/>
      </w:pPr>
      <w:r>
        <w:t>с</w:t>
      </w:r>
      <w:r w:rsidRPr="00A467D4">
        <w:t>одержание и структур</w:t>
      </w:r>
      <w:r>
        <w:t>у</w:t>
      </w:r>
      <w:r w:rsidRPr="00A467D4">
        <w:t xml:space="preserve"> профессиональной деятельности в рамках предметной области профессионального стандарта, трудовые функции и действия, выполняемые </w:t>
      </w:r>
      <w:r>
        <w:t>работниками</w:t>
      </w:r>
      <w:r w:rsidRPr="00A467D4">
        <w:t xml:space="preserve">, профессиональные знания и умения, которыми должны </w:t>
      </w:r>
      <w:r>
        <w:t xml:space="preserve">они </w:t>
      </w:r>
      <w:r w:rsidRPr="00A467D4">
        <w:t>обладать;</w:t>
      </w:r>
    </w:p>
    <w:p w14:paraId="17CEE8CE" w14:textId="77777777" w:rsidR="00C0360F" w:rsidRPr="00A467D4" w:rsidRDefault="00C0360F" w:rsidP="00C0360F">
      <w:pPr>
        <w:pStyle w:val="a"/>
      </w:pPr>
      <w:r>
        <w:lastRenderedPageBreak/>
        <w:t>з</w:t>
      </w:r>
      <w:r w:rsidRPr="00A467D4">
        <w:t>арубежн</w:t>
      </w:r>
      <w:r>
        <w:t>ую и отечественную практику</w:t>
      </w:r>
      <w:r w:rsidRPr="00A467D4">
        <w:t xml:space="preserve"> разработки профессиональных стандартов и иных инструментов определения квалификационных требований;</w:t>
      </w:r>
    </w:p>
    <w:p w14:paraId="77C5F848" w14:textId="77777777" w:rsidR="00C0360F" w:rsidRPr="00A467D4" w:rsidRDefault="00C0360F" w:rsidP="00C0360F">
      <w:pPr>
        <w:pStyle w:val="a"/>
      </w:pPr>
      <w:r>
        <w:t>м</w:t>
      </w:r>
      <w:r w:rsidRPr="00A467D4">
        <w:t xml:space="preserve">етоды эффективной командной работы, </w:t>
      </w:r>
      <w:proofErr w:type="spellStart"/>
      <w:r w:rsidRPr="00A467D4">
        <w:t>приемы</w:t>
      </w:r>
      <w:proofErr w:type="spellEnd"/>
      <w:r w:rsidRPr="00A467D4">
        <w:t xml:space="preserve"> эффективных коммуникаций.</w:t>
      </w:r>
    </w:p>
    <w:p w14:paraId="00D2CD02" w14:textId="77777777" w:rsidR="00C0360F" w:rsidRDefault="00C0360F" w:rsidP="00C0360F">
      <w:pPr>
        <w:pStyle w:val="a1"/>
      </w:pPr>
      <w:r>
        <w:t>Все эксперты рабочей группы должны</w:t>
      </w:r>
      <w:r w:rsidRPr="003A1387">
        <w:t xml:space="preserve"> </w:t>
      </w:r>
      <w:r>
        <w:t>уметь</w:t>
      </w:r>
      <w:r w:rsidRPr="003A1387">
        <w:t>:</w:t>
      </w:r>
    </w:p>
    <w:p w14:paraId="320F7A1A" w14:textId="77777777" w:rsidR="00C0360F" w:rsidRPr="008E3D4C" w:rsidRDefault="00C0360F" w:rsidP="00C0360F">
      <w:pPr>
        <w:pStyle w:val="a"/>
      </w:pPr>
      <w:r>
        <w:t xml:space="preserve">собирать, агрегировать и </w:t>
      </w:r>
      <w:r w:rsidRPr="008E3D4C">
        <w:t>декомпози</w:t>
      </w:r>
      <w:r>
        <w:t>ровать исходные сведения</w:t>
      </w:r>
      <w:r w:rsidRPr="008E3D4C">
        <w:t>;</w:t>
      </w:r>
    </w:p>
    <w:p w14:paraId="16CC1004" w14:textId="77777777" w:rsidR="00C0360F" w:rsidRPr="008E3D4C" w:rsidRDefault="00C0360F" w:rsidP="00C0360F">
      <w:pPr>
        <w:pStyle w:val="a"/>
      </w:pPr>
      <w:r>
        <w:t>а</w:t>
      </w:r>
      <w:r w:rsidRPr="008E3D4C">
        <w:t>нализ</w:t>
      </w:r>
      <w:r>
        <w:t>ировать информацию</w:t>
      </w:r>
      <w:r w:rsidRPr="008E3D4C">
        <w:t>, включая функциональный анализ сферы профессиональной деятельности;</w:t>
      </w:r>
    </w:p>
    <w:p w14:paraId="2D8F1CE5" w14:textId="77777777" w:rsidR="00C0360F" w:rsidRPr="008E3D4C" w:rsidRDefault="00C0360F" w:rsidP="00C0360F">
      <w:pPr>
        <w:pStyle w:val="a"/>
      </w:pPr>
      <w:r>
        <w:t>формулировать дефиниции</w:t>
      </w:r>
      <w:r w:rsidRPr="008E3D4C">
        <w:t>, классификаци</w:t>
      </w:r>
      <w:r>
        <w:t>и и атрибуты</w:t>
      </w:r>
      <w:r w:rsidRPr="008E3D4C">
        <w:t xml:space="preserve"> </w:t>
      </w:r>
      <w:r>
        <w:t xml:space="preserve">в целях </w:t>
      </w:r>
      <w:r w:rsidRPr="008E3D4C">
        <w:t>разработки профессионального стандарта</w:t>
      </w:r>
      <w:r>
        <w:t>;</w:t>
      </w:r>
    </w:p>
    <w:p w14:paraId="66543832" w14:textId="77777777" w:rsidR="00C0360F" w:rsidRPr="008E3D4C" w:rsidRDefault="00C0360F" w:rsidP="00C0360F">
      <w:pPr>
        <w:pStyle w:val="a"/>
      </w:pPr>
      <w:r>
        <w:t xml:space="preserve">взаимодействовать </w:t>
      </w:r>
      <w:r w:rsidRPr="008E3D4C">
        <w:t>с другими экспертами, работать в команде.</w:t>
      </w:r>
    </w:p>
    <w:p w14:paraId="47FCC4CC" w14:textId="77777777" w:rsidR="00C0360F" w:rsidRPr="00CF15EE" w:rsidRDefault="00C0360F" w:rsidP="00C0360F">
      <w:pPr>
        <w:pStyle w:val="a1"/>
      </w:pPr>
      <w:r w:rsidRPr="00CF15EE">
        <w:t>Все эксперты рабочей группы должны обладать навыками:</w:t>
      </w:r>
    </w:p>
    <w:p w14:paraId="4716942F" w14:textId="77777777" w:rsidR="00C0360F" w:rsidRDefault="00C0360F" w:rsidP="00C0360F">
      <w:pPr>
        <w:pStyle w:val="a"/>
      </w:pPr>
      <w:r w:rsidRPr="0078775D">
        <w:t>оформление документации в соответствии с принятыми (установленными) нормами и правилами;</w:t>
      </w:r>
    </w:p>
    <w:p w14:paraId="483FB341" w14:textId="77777777" w:rsidR="00C0360F" w:rsidRDefault="00C0360F" w:rsidP="00C0360F">
      <w:pPr>
        <w:pStyle w:val="a"/>
      </w:pPr>
      <w:r w:rsidRPr="0078775D">
        <w:t>эффективная коммуникация с использованием современных средств связи/ИКТ;</w:t>
      </w:r>
    </w:p>
    <w:p w14:paraId="4ECC98D5" w14:textId="77777777" w:rsidR="00C0360F" w:rsidRPr="0078775D" w:rsidRDefault="00C0360F" w:rsidP="00C0360F">
      <w:pPr>
        <w:pStyle w:val="a"/>
      </w:pPr>
      <w:r w:rsidRPr="0078775D">
        <w:t>под</w:t>
      </w:r>
      <w:r>
        <w:t>готовка и представление</w:t>
      </w:r>
      <w:r w:rsidRPr="0078775D">
        <w:t xml:space="preserve"> презентационных материалов.</w:t>
      </w:r>
    </w:p>
    <w:p w14:paraId="1A100384" w14:textId="77777777" w:rsidR="00C0360F" w:rsidRDefault="00C0360F" w:rsidP="00C0360F">
      <w:pPr>
        <w:pStyle w:val="a1"/>
      </w:pPr>
      <w:r>
        <w:t>Кроме того, при отборе экспертов учитывались т</w:t>
      </w:r>
      <w:r w:rsidRPr="00C653D1">
        <w:t xml:space="preserve">ребования, не связанные с профессиональными компетенциями, </w:t>
      </w:r>
      <w:r>
        <w:t>но необходимые для разработки профессиональных стандартов:</w:t>
      </w:r>
    </w:p>
    <w:p w14:paraId="73639426" w14:textId="77777777" w:rsidR="00C0360F" w:rsidRDefault="00C0360F" w:rsidP="00C0360F">
      <w:pPr>
        <w:pStyle w:val="a"/>
      </w:pPr>
      <w:r>
        <w:t>независимость;</w:t>
      </w:r>
    </w:p>
    <w:p w14:paraId="4E3774A8" w14:textId="77777777" w:rsidR="00C0360F" w:rsidRDefault="00C0360F" w:rsidP="00C0360F">
      <w:pPr>
        <w:pStyle w:val="a"/>
      </w:pPr>
      <w:r w:rsidRPr="0078775D">
        <w:t>широкий кругозор</w:t>
      </w:r>
      <w:r>
        <w:t>;</w:t>
      </w:r>
    </w:p>
    <w:p w14:paraId="40833ECD" w14:textId="77777777" w:rsidR="00C0360F" w:rsidRDefault="00C0360F" w:rsidP="00C0360F">
      <w:pPr>
        <w:pStyle w:val="a"/>
      </w:pPr>
      <w:r w:rsidRPr="0078775D">
        <w:t>способность формировать и отстаивать точку зрения</w:t>
      </w:r>
      <w:r>
        <w:t>.</w:t>
      </w:r>
    </w:p>
    <w:p w14:paraId="060D1C49" w14:textId="77777777" w:rsidR="00C0360F" w:rsidRDefault="00C0360F" w:rsidP="00C0360F">
      <w:pPr>
        <w:pStyle w:val="a1"/>
      </w:pPr>
      <w:r w:rsidRPr="00F501E6">
        <w:t xml:space="preserve">Сведения об </w:t>
      </w:r>
      <w:r>
        <w:t>экспертах</w:t>
      </w:r>
      <w:r w:rsidRPr="00F501E6">
        <w:t xml:space="preserve">, </w:t>
      </w:r>
      <w:proofErr w:type="spellStart"/>
      <w:r w:rsidRPr="00F501E6">
        <w:t>привлеченных</w:t>
      </w:r>
      <w:proofErr w:type="spellEnd"/>
      <w:r w:rsidRPr="00F501E6">
        <w:t xml:space="preserve"> к разработке и согласованию проекта профессионального стандарта</w:t>
      </w:r>
      <w:r>
        <w:t>,</w:t>
      </w:r>
      <w:r w:rsidRPr="00F501E6">
        <w:t xml:space="preserve"> приведены в Приложении 1 к пояснительной записке.</w:t>
      </w:r>
    </w:p>
    <w:p w14:paraId="4002DFE1" w14:textId="77777777" w:rsidR="00C0360F" w:rsidRDefault="00C0360F" w:rsidP="00C0360F">
      <w:pPr>
        <w:pStyle w:val="3"/>
      </w:pPr>
      <w:bookmarkStart w:id="21" w:name="_Toc464578953"/>
      <w:bookmarkStart w:id="22" w:name="_Toc428547644"/>
      <w:r>
        <w:t>2.2.4. Этапы актуализации</w:t>
      </w:r>
      <w:r w:rsidRPr="00174084">
        <w:t xml:space="preserve"> </w:t>
      </w:r>
      <w:r>
        <w:t>профессионального стандарта</w:t>
      </w:r>
      <w:bookmarkEnd w:id="21"/>
      <w:bookmarkEnd w:id="22"/>
    </w:p>
    <w:p w14:paraId="49539FE4" w14:textId="77777777" w:rsidR="00C0360F" w:rsidRDefault="00C0360F" w:rsidP="00C0360F">
      <w:pPr>
        <w:pStyle w:val="a1"/>
      </w:pPr>
      <w:r w:rsidRPr="00174084">
        <w:t>1 этап: анализ квалификационных требований и разработка концепции профессиональных стандартов в области</w:t>
      </w:r>
      <w:r>
        <w:t xml:space="preserve"> </w:t>
      </w:r>
      <w:r w:rsidR="009C63FF" w:rsidRPr="00966FA7">
        <w:rPr>
          <w:color w:val="0070C0"/>
        </w:rPr>
        <w:t>очистки сточных вод и обработки осадка сточных вод</w:t>
      </w:r>
      <w:r>
        <w:t>.</w:t>
      </w:r>
    </w:p>
    <w:p w14:paraId="2829CFE9" w14:textId="77777777" w:rsidR="00C0360F" w:rsidRPr="00174084" w:rsidRDefault="00C0360F" w:rsidP="00C0360F">
      <w:pPr>
        <w:pStyle w:val="a1"/>
      </w:pPr>
      <w:r>
        <w:t>2 этап: анализ действующего профессионального стандарта «</w:t>
      </w:r>
      <w:r w:rsidR="00105709" w:rsidRPr="00712FF8">
        <w:rPr>
          <w:bCs w:val="0"/>
        </w:rPr>
        <w:t xml:space="preserve">Специалист </w:t>
      </w:r>
      <w:r w:rsidR="00105709">
        <w:rPr>
          <w:bCs w:val="0"/>
        </w:rPr>
        <w:t>по эксплуатации очистных сооружений водоотведения</w:t>
      </w:r>
      <w:r>
        <w:t>».</w:t>
      </w:r>
    </w:p>
    <w:p w14:paraId="6719EE91" w14:textId="77777777" w:rsidR="00C0360F" w:rsidRPr="00174084" w:rsidRDefault="00C0360F" w:rsidP="00C0360F">
      <w:pPr>
        <w:pStyle w:val="a1"/>
      </w:pPr>
      <w:r>
        <w:t>3</w:t>
      </w:r>
      <w:r w:rsidRPr="00174084">
        <w:t xml:space="preserve"> этап: разработка проекта </w:t>
      </w:r>
      <w:r>
        <w:t xml:space="preserve">актуализированного </w:t>
      </w:r>
      <w:r w:rsidRPr="00174084">
        <w:t>профессионального стандарта.</w:t>
      </w:r>
    </w:p>
    <w:p w14:paraId="68E2111B" w14:textId="77777777" w:rsidR="00C0360F" w:rsidRPr="00174084" w:rsidRDefault="00C0360F" w:rsidP="00C0360F">
      <w:pPr>
        <w:pStyle w:val="a1"/>
      </w:pPr>
      <w:r>
        <w:t>4</w:t>
      </w:r>
      <w:r w:rsidRPr="00174084">
        <w:t xml:space="preserve"> этап: обсуждение проекта </w:t>
      </w:r>
      <w:r>
        <w:t xml:space="preserve">актуализированного </w:t>
      </w:r>
      <w:r w:rsidRPr="00174084">
        <w:t xml:space="preserve">профессионального стандарта, сбор отзывов, доработка проекта с </w:t>
      </w:r>
      <w:proofErr w:type="spellStart"/>
      <w:r w:rsidRPr="00174084">
        <w:t>учетом</w:t>
      </w:r>
      <w:proofErr w:type="spellEnd"/>
      <w:r w:rsidRPr="00174084">
        <w:t xml:space="preserve"> поступивших замечаний.</w:t>
      </w:r>
    </w:p>
    <w:p w14:paraId="43B7303F" w14:textId="77777777" w:rsidR="00C0360F" w:rsidRDefault="00C0360F" w:rsidP="00C0360F">
      <w:pPr>
        <w:pStyle w:val="1"/>
      </w:pPr>
      <w:bookmarkStart w:id="23" w:name="_Toc428547645"/>
      <w:r>
        <w:t>Раздел 3. Профессионально-общественное обсуждение профессионального стандарта</w:t>
      </w:r>
      <w:bookmarkEnd w:id="23"/>
      <w:r>
        <w:t xml:space="preserve"> </w:t>
      </w:r>
    </w:p>
    <w:p w14:paraId="65C2A8E4" w14:textId="77777777" w:rsidR="00C0360F" w:rsidRDefault="00C0360F" w:rsidP="00C0360F">
      <w:pPr>
        <w:pStyle w:val="2"/>
      </w:pPr>
      <w:bookmarkStart w:id="24" w:name="_Toc428547646"/>
      <w:r>
        <w:t>3.1. Порядок обсуждения</w:t>
      </w:r>
      <w:bookmarkEnd w:id="24"/>
    </w:p>
    <w:p w14:paraId="77D62205" w14:textId="77777777" w:rsidR="00C0360F" w:rsidRDefault="00C0360F" w:rsidP="00C0360F">
      <w:pPr>
        <w:pStyle w:val="a1"/>
      </w:pPr>
      <w:r>
        <w:t>Обсуждение проекта актуализированного профессионального стандарта «</w:t>
      </w:r>
      <w:r w:rsidR="00105709" w:rsidRPr="00712FF8">
        <w:rPr>
          <w:bCs w:val="0"/>
        </w:rPr>
        <w:t xml:space="preserve">Специалист </w:t>
      </w:r>
      <w:r w:rsidR="00105709">
        <w:rPr>
          <w:bCs w:val="0"/>
        </w:rPr>
        <w:t>по эксплуатации очистных сооружений водоотведения</w:t>
      </w:r>
      <w:r>
        <w:t xml:space="preserve">» с заинтересованными организациями проводилось следующим </w:t>
      </w:r>
      <w:proofErr w:type="spellStart"/>
      <w:r>
        <w:t>путем</w:t>
      </w:r>
      <w:proofErr w:type="spellEnd"/>
      <w:r>
        <w:t>:</w:t>
      </w:r>
    </w:p>
    <w:p w14:paraId="6CE408EF" w14:textId="77777777" w:rsidR="00C0360F" w:rsidRDefault="00C0360F" w:rsidP="00C0360F">
      <w:pPr>
        <w:pStyle w:val="a"/>
      </w:pPr>
      <w:r>
        <w:lastRenderedPageBreak/>
        <w:t xml:space="preserve">размещение проекта профессионального стандарта на сайте </w:t>
      </w:r>
      <w:bookmarkStart w:id="25" w:name="_Hlk17040462"/>
      <w:r w:rsidRPr="003B5C53">
        <w:t>Совета по профессиональным квалификациям в жилищно-коммунальном хозяйстве</w:t>
      </w:r>
      <w:bookmarkEnd w:id="25"/>
      <w:r w:rsidRPr="003B5C53">
        <w:t>,</w:t>
      </w:r>
      <w:r>
        <w:t xml:space="preserve"> Министерства труда и социальной защиты Российской Федерации, </w:t>
      </w:r>
      <w:r w:rsidRPr="00760F84">
        <w:t>ВНИИ труда</w:t>
      </w:r>
      <w:r>
        <w:t xml:space="preserve"> и других Интернет-ресурсов:</w:t>
      </w:r>
    </w:p>
    <w:p w14:paraId="328AFA4B" w14:textId="46BE8CB4" w:rsidR="003B5C53" w:rsidRDefault="003B5C53" w:rsidP="003B5C53">
      <w:pPr>
        <w:pStyle w:val="a"/>
        <w:numPr>
          <w:ilvl w:val="1"/>
          <w:numId w:val="1"/>
        </w:numPr>
        <w:ind w:left="1134" w:firstLine="0"/>
        <w:rPr>
          <w:rStyle w:val="a5"/>
        </w:rPr>
      </w:pPr>
      <w:r w:rsidRPr="003B5C53">
        <w:rPr>
          <w:rStyle w:val="a5"/>
        </w:rPr>
        <w:t>http://xn----ltbkcvl7a.xn--p1ai/</w:t>
      </w:r>
    </w:p>
    <w:p w14:paraId="0337A10E" w14:textId="77777777" w:rsidR="00C0360F" w:rsidRPr="00760F84" w:rsidRDefault="00E863A9" w:rsidP="003B5C53">
      <w:pPr>
        <w:pStyle w:val="a"/>
        <w:numPr>
          <w:ilvl w:val="1"/>
          <w:numId w:val="1"/>
        </w:numPr>
        <w:ind w:left="1134" w:firstLine="0"/>
        <w:rPr>
          <w:rStyle w:val="a5"/>
        </w:rPr>
      </w:pPr>
      <w:hyperlink r:id="rId10" w:history="1">
        <w:r w:rsidR="00C0360F" w:rsidRPr="00760F84">
          <w:rPr>
            <w:rStyle w:val="a5"/>
          </w:rPr>
          <w:t>http://profstandart.rosmintrud.ru/</w:t>
        </w:r>
      </w:hyperlink>
      <w:r w:rsidR="00C0360F" w:rsidRPr="00760F84">
        <w:rPr>
          <w:rStyle w:val="a5"/>
        </w:rPr>
        <w:t>;</w:t>
      </w:r>
    </w:p>
    <w:p w14:paraId="082A3CAE" w14:textId="77777777" w:rsidR="00C0360F" w:rsidRPr="00760F84" w:rsidRDefault="00C0360F" w:rsidP="003B5C53">
      <w:pPr>
        <w:pStyle w:val="a"/>
        <w:numPr>
          <w:ilvl w:val="1"/>
          <w:numId w:val="1"/>
        </w:numPr>
        <w:ind w:left="1134" w:firstLine="0"/>
        <w:rPr>
          <w:rStyle w:val="a5"/>
        </w:rPr>
      </w:pPr>
      <w:r w:rsidRPr="00760F84">
        <w:rPr>
          <w:rStyle w:val="a5"/>
        </w:rPr>
        <w:t>http://www.vcot.info/</w:t>
      </w:r>
      <w:r>
        <w:rPr>
          <w:rStyle w:val="a5"/>
        </w:rPr>
        <w:t>;</w:t>
      </w:r>
    </w:p>
    <w:p w14:paraId="127890BD" w14:textId="77777777" w:rsidR="00105709" w:rsidRDefault="00C0360F" w:rsidP="00C0360F">
      <w:pPr>
        <w:pStyle w:val="a"/>
      </w:pPr>
      <w:r>
        <w:t>проведение круглых столов;</w:t>
      </w:r>
    </w:p>
    <w:p w14:paraId="365564D3" w14:textId="79EDEE0B" w:rsidR="00C0360F" w:rsidRDefault="00105709" w:rsidP="00C0360F">
      <w:pPr>
        <w:pStyle w:val="a"/>
      </w:pPr>
      <w:r>
        <w:t xml:space="preserve">обсуждение на </w:t>
      </w:r>
      <w:r w:rsidR="00C0456B">
        <w:t>Всероссийско</w:t>
      </w:r>
      <w:r w:rsidR="003B5C53">
        <w:t>м</w:t>
      </w:r>
      <w:r w:rsidR="00C0456B">
        <w:t xml:space="preserve"> водно</w:t>
      </w:r>
      <w:r w:rsidR="003B5C53">
        <w:t>м</w:t>
      </w:r>
      <w:r w:rsidR="00C0456B">
        <w:t xml:space="preserve"> конгрессе</w:t>
      </w:r>
      <w:r w:rsidR="00050557">
        <w:t xml:space="preserve"> (21-23</w:t>
      </w:r>
      <w:r w:rsidR="003B5C53">
        <w:t xml:space="preserve"> июня</w:t>
      </w:r>
      <w:r w:rsidR="00F97B03">
        <w:t xml:space="preserve"> 2022</w:t>
      </w:r>
      <w:r>
        <w:t xml:space="preserve"> г.</w:t>
      </w:r>
      <w:r w:rsidR="003B5C53">
        <w:t>)</w:t>
      </w:r>
      <w:r>
        <w:t>;</w:t>
      </w:r>
      <w:r w:rsidR="00C0360F">
        <w:t xml:space="preserve"> </w:t>
      </w:r>
    </w:p>
    <w:p w14:paraId="0509B50B" w14:textId="77777777" w:rsidR="00C0360F" w:rsidRDefault="00C0360F" w:rsidP="00C0360F">
      <w:pPr>
        <w:pStyle w:val="a"/>
      </w:pPr>
      <w:r>
        <w:t xml:space="preserve">размещение информации о разработанном проекте стандарта и его публичном обсуждении на сайтах Минтруда РФ; </w:t>
      </w:r>
    </w:p>
    <w:p w14:paraId="607317EC" w14:textId="10E69C83" w:rsidR="00C0360F" w:rsidRDefault="00C0360F" w:rsidP="00C0360F">
      <w:pPr>
        <w:pStyle w:val="a"/>
      </w:pPr>
      <w:r>
        <w:t>направление информации о разработанном проекте стандарта и его публичном обсуждении в более че</w:t>
      </w:r>
      <w:r w:rsidR="003B5C53">
        <w:t>м 600 предприятий и организаций;</w:t>
      </w:r>
    </w:p>
    <w:p w14:paraId="3A69AA07" w14:textId="180493A2" w:rsidR="00C0360F" w:rsidRDefault="00C0360F" w:rsidP="00C0360F">
      <w:pPr>
        <w:pStyle w:val="a"/>
      </w:pPr>
      <w:r>
        <w:t xml:space="preserve">организация сбора отзывов и предложений </w:t>
      </w:r>
      <w:r w:rsidR="003B5C53">
        <w:t>посредством рассылок Российской ассоциации водоснабжения и водоотведения</w:t>
      </w:r>
      <w:r>
        <w:t>.</w:t>
      </w:r>
    </w:p>
    <w:p w14:paraId="02AC9A99" w14:textId="77777777" w:rsidR="00C0360F" w:rsidRDefault="00C0360F" w:rsidP="00C0360F">
      <w:pPr>
        <w:pStyle w:val="a1"/>
      </w:pPr>
      <w:r>
        <w:t xml:space="preserve">Профессиональный стандарт согласован </w:t>
      </w:r>
      <w:r w:rsidRPr="003B5C53">
        <w:t>с Советом по профессиональным квалификациям в жилищно-коммунальном хозяйстве.</w:t>
      </w:r>
    </w:p>
    <w:p w14:paraId="32B3A112" w14:textId="77777777" w:rsidR="00C0360F" w:rsidRDefault="00C0360F" w:rsidP="00C0360F">
      <w:pPr>
        <w:pStyle w:val="a1"/>
      </w:pPr>
      <w:r>
        <w:t>Информация о публикациях в специализированных изданиях:</w:t>
      </w:r>
    </w:p>
    <w:p w14:paraId="3036FFF1" w14:textId="77777777" w:rsidR="00C0360F" w:rsidRDefault="00C0360F" w:rsidP="00C0360F">
      <w:pPr>
        <w:pStyle w:val="a1"/>
      </w:pPr>
      <w:r w:rsidRPr="00AB21E9">
        <w:rPr>
          <w:rStyle w:val="af1"/>
        </w:rPr>
        <w:t xml:space="preserve">(указать </w:t>
      </w:r>
      <w:r>
        <w:rPr>
          <w:rStyle w:val="af1"/>
        </w:rPr>
        <w:t>ссылки на издания</w:t>
      </w:r>
      <w:r w:rsidRPr="00AB21E9">
        <w:rPr>
          <w:rStyle w:val="af1"/>
        </w:rPr>
        <w:t>)</w:t>
      </w:r>
      <w:r>
        <w:t>.</w:t>
      </w:r>
    </w:p>
    <w:p w14:paraId="49058735" w14:textId="77777777" w:rsidR="00C0360F" w:rsidRDefault="00C0360F" w:rsidP="00C0360F">
      <w:pPr>
        <w:pStyle w:val="2"/>
      </w:pPr>
      <w:bookmarkStart w:id="26" w:name="_Toc428547647"/>
      <w:r>
        <w:t xml:space="preserve">3.2. Организации и эксперты, </w:t>
      </w:r>
      <w:proofErr w:type="spellStart"/>
      <w:r>
        <w:t>привлеченные</w:t>
      </w:r>
      <w:proofErr w:type="spellEnd"/>
      <w:r>
        <w:t xml:space="preserve"> к обсуждению проекта актуализированного профессионального стандарта</w:t>
      </w:r>
      <w:bookmarkEnd w:id="26"/>
    </w:p>
    <w:p w14:paraId="7420E11B" w14:textId="77777777" w:rsidR="00C0360F" w:rsidRDefault="00C0360F" w:rsidP="00C0360F">
      <w:pPr>
        <w:pStyle w:val="a1"/>
      </w:pPr>
      <w:r>
        <w:t>Участники фокус-групп и выборка респондентов, принимавших участие в экспертных опросах, формировались из числа специалистов, обладающих знанием специфики данного вида трудовой деятельности, квалификационных требований, предъявляемых к работникам (эксперты двух категорий: производственники и специалисты по работе с персоналом).</w:t>
      </w:r>
      <w:r>
        <w:tab/>
      </w:r>
    </w:p>
    <w:p w14:paraId="2C68B562" w14:textId="77777777" w:rsidR="00C0360F" w:rsidRDefault="00C0360F" w:rsidP="00C0360F">
      <w:pPr>
        <w:pStyle w:val="a1"/>
      </w:pPr>
      <w:r>
        <w:t xml:space="preserve">Данные об организациях и экспертах, </w:t>
      </w:r>
      <w:proofErr w:type="spellStart"/>
      <w:r>
        <w:t>привлеченных</w:t>
      </w:r>
      <w:proofErr w:type="spellEnd"/>
      <w:r>
        <w:t xml:space="preserve"> к обсуждению проекта профессионального стандарта, приведены в Приложении 2.</w:t>
      </w:r>
    </w:p>
    <w:p w14:paraId="48032BB8" w14:textId="77777777" w:rsidR="00C0360F" w:rsidRDefault="00C0360F" w:rsidP="00C0360F">
      <w:pPr>
        <w:pStyle w:val="2"/>
      </w:pPr>
      <w:bookmarkStart w:id="27" w:name="_Toc428547648"/>
      <w:r>
        <w:t>3.3. Д</w:t>
      </w:r>
      <w:r w:rsidRPr="00E464FC">
        <w:t xml:space="preserve">анные о поступивших замечаниях и предложениях к проекту </w:t>
      </w:r>
      <w:r>
        <w:t xml:space="preserve">актуализированного </w:t>
      </w:r>
      <w:r w:rsidRPr="00E464FC">
        <w:t>профессионального стандарта</w:t>
      </w:r>
      <w:bookmarkEnd w:id="27"/>
    </w:p>
    <w:p w14:paraId="3CB117BF" w14:textId="77777777" w:rsidR="00C0360F" w:rsidRDefault="00C0360F" w:rsidP="00C0360F">
      <w:pPr>
        <w:pStyle w:val="a1"/>
      </w:pPr>
      <w:r>
        <w:t xml:space="preserve">Поступило более </w:t>
      </w:r>
      <w:r w:rsidRPr="00AB21E9">
        <w:rPr>
          <w:rStyle w:val="af1"/>
        </w:rPr>
        <w:t>(указать число)</w:t>
      </w:r>
      <w:r>
        <w:t xml:space="preserve"> отзывов от </w:t>
      </w:r>
      <w:r w:rsidRPr="00AB21E9">
        <w:rPr>
          <w:rStyle w:val="af1"/>
        </w:rPr>
        <w:t>(указать число)</w:t>
      </w:r>
      <w:r>
        <w:t xml:space="preserve"> организаций из </w:t>
      </w:r>
      <w:r w:rsidRPr="00AB21E9">
        <w:rPr>
          <w:rStyle w:val="af1"/>
        </w:rPr>
        <w:t>(указать число)</w:t>
      </w:r>
      <w:r>
        <w:t xml:space="preserve"> регионов Российской Федерации В том числе:</w:t>
      </w:r>
    </w:p>
    <w:p w14:paraId="70E8D56C" w14:textId="482A90F2" w:rsidR="00C0360F" w:rsidRPr="0025410D" w:rsidRDefault="00C0360F" w:rsidP="00C0360F">
      <w:pPr>
        <w:pStyle w:val="a"/>
      </w:pPr>
      <w:r>
        <w:t xml:space="preserve">очные мероприятия – </w:t>
      </w:r>
      <w:r w:rsidR="001F230B">
        <w:rPr>
          <w:rStyle w:val="af1"/>
        </w:rPr>
        <w:t>1500</w:t>
      </w:r>
      <w:r>
        <w:t xml:space="preserve"> участников, </w:t>
      </w:r>
      <w:r w:rsidR="001F230B">
        <w:rPr>
          <w:rStyle w:val="af1"/>
        </w:rPr>
        <w:t>10</w:t>
      </w:r>
      <w:r>
        <w:t> – предложений и замечаний;</w:t>
      </w:r>
    </w:p>
    <w:p w14:paraId="2F5084AD" w14:textId="77777777" w:rsidR="00C0360F" w:rsidRDefault="00C0360F" w:rsidP="00C0360F">
      <w:pPr>
        <w:pStyle w:val="a"/>
      </w:pPr>
      <w:r>
        <w:t xml:space="preserve">обсуждение на Интернет-площадках: </w:t>
      </w:r>
      <w:r w:rsidRPr="00AB21E9">
        <w:rPr>
          <w:rStyle w:val="af1"/>
        </w:rPr>
        <w:t>(указать число)</w:t>
      </w:r>
      <w:r>
        <w:t xml:space="preserve"> посещений/просмотров, </w:t>
      </w:r>
      <w:r w:rsidRPr="00AB21E9">
        <w:rPr>
          <w:rStyle w:val="af1"/>
        </w:rPr>
        <w:t>(указать число)</w:t>
      </w:r>
      <w:r>
        <w:t> – предложений и замечаний;</w:t>
      </w:r>
    </w:p>
    <w:p w14:paraId="3EFE9ED0" w14:textId="58E18505" w:rsidR="00C0360F" w:rsidRPr="0025410D" w:rsidRDefault="00C0360F" w:rsidP="00C0360F">
      <w:pPr>
        <w:pStyle w:val="a"/>
      </w:pPr>
      <w:r>
        <w:t xml:space="preserve">заочные мероприятия: </w:t>
      </w:r>
      <w:r w:rsidR="00D70694">
        <w:rPr>
          <w:rStyle w:val="af1"/>
        </w:rPr>
        <w:t xml:space="preserve">650 </w:t>
      </w:r>
      <w:r>
        <w:t xml:space="preserve"> адресов рассылки, </w:t>
      </w:r>
      <w:r w:rsidR="00D70694">
        <w:rPr>
          <w:rStyle w:val="af1"/>
        </w:rPr>
        <w:t>5</w:t>
      </w:r>
      <w:r>
        <w:t> – предложений и замечаний;</w:t>
      </w:r>
    </w:p>
    <w:p w14:paraId="491F73B8" w14:textId="77777777" w:rsidR="00C0360F" w:rsidRDefault="00C0360F" w:rsidP="00C0360F">
      <w:pPr>
        <w:pStyle w:val="a1"/>
      </w:pPr>
      <w:r>
        <w:t>Сводные данные по результатам публичного обсуждения, поступивших замечаниях и предложениях к проекту актуализированного профессионального стандарта приведены в Приложении 3.</w:t>
      </w:r>
    </w:p>
    <w:p w14:paraId="56A731BC" w14:textId="7FC7162C" w:rsidR="00C0360F" w:rsidRDefault="00C0360F" w:rsidP="00C0360F">
      <w:pPr>
        <w:pStyle w:val="a1"/>
      </w:pPr>
      <w:r w:rsidRPr="00426DC9">
        <w:rPr>
          <w:highlight w:val="yellow"/>
        </w:rPr>
        <w:t xml:space="preserve">Совет по профессиональным квалификациям </w:t>
      </w:r>
      <w:bookmarkStart w:id="28" w:name="_Hlk17102805"/>
      <w:r w:rsidRPr="00426DC9">
        <w:rPr>
          <w:highlight w:val="yellow"/>
        </w:rPr>
        <w:t>в жилищно-коммунальном хозяйстве</w:t>
      </w:r>
      <w:r w:rsidRPr="00426DC9">
        <w:t xml:space="preserve"> </w:t>
      </w:r>
      <w:bookmarkEnd w:id="28"/>
      <w:r>
        <w:t xml:space="preserve">в соответствии с требованиями, содержащимися в постановлении Правительства Российской </w:t>
      </w:r>
      <w:r>
        <w:lastRenderedPageBreak/>
        <w:t>Федерации</w:t>
      </w:r>
      <w:r w:rsidR="00A94EAE">
        <w:t xml:space="preserve"> </w:t>
      </w:r>
      <w:r>
        <w:t xml:space="preserve">от 22 января 2013 г. № 23 «О правилах разработки, утверждения и применения профессиональных стандартов» и приказах Минтруда России от 12 апреля 2013 г. № 147н «Об утверждении Макета профессионального стандарта» и № 148н «Об утверждении уровней квалификации в целях разработки проектов профессиональных стандартов», </w:t>
      </w:r>
      <w:proofErr w:type="spellStart"/>
      <w:r w:rsidRPr="00426DC9">
        <w:t>провел</w:t>
      </w:r>
      <w:proofErr w:type="spellEnd"/>
      <w:r w:rsidRPr="00426DC9">
        <w:t xml:space="preserve"> доработку профессионального</w:t>
      </w:r>
      <w:r>
        <w:t xml:space="preserve"> стандарта «</w:t>
      </w:r>
      <w:r w:rsidRPr="00507574">
        <w:t xml:space="preserve">Специалист в области обращения с </w:t>
      </w:r>
      <w:r>
        <w:t>отходами производства и потребления».</w:t>
      </w:r>
    </w:p>
    <w:p w14:paraId="672BD59B" w14:textId="77777777" w:rsidR="00C0360F" w:rsidRPr="00D75B3B" w:rsidRDefault="00C0360F" w:rsidP="00C0360F">
      <w:pPr>
        <w:pStyle w:val="1"/>
      </w:pPr>
      <w:bookmarkStart w:id="29" w:name="_Toc428547649"/>
      <w:r w:rsidRPr="00D75B3B">
        <w:t xml:space="preserve">Раздел </w:t>
      </w:r>
      <w:r>
        <w:t>5</w:t>
      </w:r>
      <w:r w:rsidRPr="00D75B3B">
        <w:t>. Согласование проекта профессионального стандарта</w:t>
      </w:r>
      <w:bookmarkEnd w:id="29"/>
      <w:r w:rsidRPr="00D75B3B">
        <w:t xml:space="preserve"> </w:t>
      </w:r>
    </w:p>
    <w:p w14:paraId="17AE931F" w14:textId="77777777" w:rsidR="00C0360F" w:rsidRPr="00024422" w:rsidRDefault="00C0360F" w:rsidP="00C0360F">
      <w:pPr>
        <w:pStyle w:val="a1"/>
      </w:pPr>
      <w:r>
        <w:t>В проекте</w:t>
      </w:r>
      <w:r w:rsidRPr="006B34B0">
        <w:t xml:space="preserve"> </w:t>
      </w:r>
      <w:r>
        <w:t>актуализированного профессионального стандарта трудовые функции, особо регулируемые законодательством и требующие проведения согласования, отсутствуют.</w:t>
      </w:r>
    </w:p>
    <w:p w14:paraId="1F4ED0C0" w14:textId="77777777" w:rsidR="00C0360F" w:rsidRDefault="00C0360F" w:rsidP="00C0360F">
      <w:pPr>
        <w:pStyle w:val="a1"/>
      </w:pPr>
    </w:p>
    <w:p w14:paraId="2DAB09FA" w14:textId="77777777" w:rsidR="00C0360F" w:rsidRDefault="00C0360F" w:rsidP="00C0360F">
      <w:pPr>
        <w:pStyle w:val="a1"/>
      </w:pPr>
      <w:r>
        <w:t>Проект актуализированного профессионального стандарта «</w:t>
      </w:r>
      <w:r w:rsidR="00105709" w:rsidRPr="00712FF8">
        <w:rPr>
          <w:bCs w:val="0"/>
        </w:rPr>
        <w:t xml:space="preserve">Специалист </w:t>
      </w:r>
      <w:r w:rsidR="00105709">
        <w:rPr>
          <w:bCs w:val="0"/>
        </w:rPr>
        <w:t>по эксплуатации очистных сооружений водоотведения</w:t>
      </w:r>
      <w:r>
        <w:t>»</w:t>
      </w:r>
      <w:r w:rsidRPr="00507574">
        <w:rPr>
          <w:rStyle w:val="af"/>
        </w:rPr>
        <w:t xml:space="preserve"> </w:t>
      </w:r>
      <w:r>
        <w:t>вносится в Министерство труда и социальной защиты Российской Федерации для утверждения в установленном порядке.</w:t>
      </w:r>
    </w:p>
    <w:p w14:paraId="15AA8674" w14:textId="77777777" w:rsidR="00C0360F" w:rsidRDefault="00C0360F" w:rsidP="00C0360F">
      <w:pPr>
        <w:pStyle w:val="a1"/>
      </w:pPr>
    </w:p>
    <w:p w14:paraId="49F4C052" w14:textId="77777777" w:rsidR="00C0360F" w:rsidRDefault="00C0360F" w:rsidP="00C0360F">
      <w:pPr>
        <w:pStyle w:val="a1"/>
      </w:pPr>
    </w:p>
    <w:p w14:paraId="4D82DBC3" w14:textId="77777777" w:rsidR="00C0360F" w:rsidRPr="00463A17" w:rsidRDefault="00C0360F" w:rsidP="00C0360F">
      <w:pPr>
        <w:pStyle w:val="a1"/>
        <w:spacing w:after="0"/>
        <w:ind w:firstLine="0"/>
      </w:pPr>
    </w:p>
    <w:p w14:paraId="303596BE" w14:textId="77777777" w:rsidR="00C0360F" w:rsidRDefault="00C0360F" w:rsidP="00C0360F">
      <w:pPr>
        <w:pageBreakBefore/>
        <w:tabs>
          <w:tab w:val="left" w:pos="993"/>
        </w:tabs>
        <w:ind w:left="5387"/>
        <w:outlineLvl w:val="0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lastRenderedPageBreak/>
        <w:t>Приложение 1</w:t>
      </w:r>
    </w:p>
    <w:p w14:paraId="12E4B4C4" w14:textId="0D1BDC31" w:rsidR="00C0360F" w:rsidRPr="00507574" w:rsidRDefault="00C0360F" w:rsidP="00C0360F">
      <w:pPr>
        <w:tabs>
          <w:tab w:val="left" w:pos="993"/>
        </w:tabs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</w:t>
      </w:r>
      <w:r w:rsidR="00D70694">
        <w:rPr>
          <w:rFonts w:eastAsia="Calibri"/>
          <w:bCs w:val="0"/>
          <w:lang w:eastAsia="en-US"/>
        </w:rPr>
        <w:t>«</w:t>
      </w:r>
      <w:r w:rsidR="00D70694" w:rsidRPr="00712FF8">
        <w:rPr>
          <w:bCs w:val="0"/>
        </w:rPr>
        <w:t xml:space="preserve">Специалист </w:t>
      </w:r>
      <w:r w:rsidR="00D70694">
        <w:rPr>
          <w:bCs w:val="0"/>
        </w:rPr>
        <w:t>по эксплуатации очистных сооружений водоотведения»</w:t>
      </w:r>
    </w:p>
    <w:p w14:paraId="6AF79074" w14:textId="77777777" w:rsidR="00C0360F" w:rsidRDefault="00C0360F" w:rsidP="00C0360F">
      <w:pPr>
        <w:pStyle w:val="a1"/>
        <w:rPr>
          <w:rFonts w:eastAsia="Calibri"/>
          <w:lang w:eastAsia="en-US"/>
        </w:rPr>
      </w:pPr>
    </w:p>
    <w:p w14:paraId="366D9665" w14:textId="77777777" w:rsidR="00C0360F" w:rsidRPr="00086263" w:rsidRDefault="00C0360F" w:rsidP="00C0360F">
      <w:pPr>
        <w:pStyle w:val="ae"/>
      </w:pPr>
      <w:r w:rsidRPr="00086263">
        <w:t xml:space="preserve">Сведения об организациях и экспертах, </w:t>
      </w:r>
      <w:proofErr w:type="spellStart"/>
      <w:r w:rsidRPr="00086263">
        <w:t>привлеченных</w:t>
      </w:r>
      <w:proofErr w:type="spellEnd"/>
      <w:r w:rsidRPr="00086263">
        <w:t xml:space="preserve"> к </w:t>
      </w:r>
      <w:r>
        <w:t>актуализации</w:t>
      </w:r>
      <w:r w:rsidRPr="00086263">
        <w:t xml:space="preserve"> </w:t>
      </w:r>
      <w:r>
        <w:t xml:space="preserve">и согласованию </w:t>
      </w:r>
      <w:r w:rsidRPr="00086263">
        <w:t>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5458"/>
        <w:gridCol w:w="3727"/>
      </w:tblGrid>
      <w:tr w:rsidR="00C0360F" w14:paraId="47E32450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7C08" w14:textId="77777777" w:rsidR="00C0360F" w:rsidRDefault="00C0360F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27E" w14:textId="77777777" w:rsidR="00C0360F" w:rsidRDefault="00C0360F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6F78" w14:textId="77777777" w:rsidR="00C0360F" w:rsidRDefault="00C0360F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Субъект Российской Федерации</w:t>
            </w:r>
          </w:p>
        </w:tc>
      </w:tr>
      <w:tr w:rsidR="00C0360F" w14:paraId="20B97F0B" w14:textId="77777777" w:rsidTr="00C036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E31B" w14:textId="28C96470" w:rsidR="00C0360F" w:rsidRDefault="00D70694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Актуализация</w:t>
            </w:r>
            <w:r w:rsidR="00C0360F">
              <w:rPr>
                <w:lang w:eastAsia="en-US"/>
              </w:rPr>
              <w:t xml:space="preserve"> профессионального стандарта</w:t>
            </w:r>
          </w:p>
        </w:tc>
      </w:tr>
      <w:tr w:rsidR="00C0360F" w14:paraId="4CAA8312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2C5" w14:textId="77777777" w:rsidR="00C0360F" w:rsidRDefault="00C0360F" w:rsidP="00C0360F">
            <w:pPr>
              <w:pStyle w:val="af0"/>
              <w:rPr>
                <w:lang w:eastAsia="en-US"/>
              </w:rPr>
            </w:pPr>
            <w:bookmarkStart w:id="30" w:name="_Hlk17109665"/>
            <w:r>
              <w:rPr>
                <w:lang w:eastAsia="en-US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4C3" w14:textId="4F7D9801" w:rsidR="00C0360F" w:rsidRPr="003D480E" w:rsidRDefault="00D70694" w:rsidP="00D70694">
            <w:pPr>
              <w:pStyle w:val="af0"/>
              <w:rPr>
                <w:rStyle w:val="af1"/>
                <w:highlight w:val="yellow"/>
              </w:rPr>
            </w:pPr>
            <w:r>
              <w:t>МУП «Водоканал»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845" w14:textId="77777777" w:rsidR="00D70694" w:rsidRDefault="00D70694" w:rsidP="00D70694">
            <w:pPr>
              <w:pStyle w:val="af0"/>
            </w:pPr>
            <w:r>
              <w:t>Республика Марий Эл</w:t>
            </w:r>
          </w:p>
          <w:p w14:paraId="35605BB2" w14:textId="16261EF0" w:rsidR="00C0360F" w:rsidRPr="003D480E" w:rsidRDefault="00D70694" w:rsidP="00D70694">
            <w:pPr>
              <w:pStyle w:val="af0"/>
              <w:rPr>
                <w:highlight w:val="yellow"/>
                <w:lang w:eastAsia="en-US"/>
              </w:rPr>
            </w:pPr>
            <w:r>
              <w:t>г. Йошкар-Ола</w:t>
            </w:r>
          </w:p>
        </w:tc>
      </w:tr>
      <w:tr w:rsidR="00C0360F" w14:paraId="03D04F3F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759" w14:textId="77777777" w:rsidR="00C0360F" w:rsidRDefault="00C0360F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B0F" w14:textId="17EEA033" w:rsidR="00C0360F" w:rsidRPr="00A46BE7" w:rsidRDefault="00D70694" w:rsidP="00C0360F">
            <w:pPr>
              <w:pStyle w:val="af0"/>
              <w:rPr>
                <w:rStyle w:val="af1"/>
              </w:rPr>
            </w:pPr>
            <w:r w:rsidRPr="00A46BE7">
              <w:t>МУП «Водоканал» г. Подольска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D3D" w14:textId="6F36B99D" w:rsidR="00C0360F" w:rsidRPr="00A46BE7" w:rsidRDefault="00D70694" w:rsidP="00C0360F">
            <w:pPr>
              <w:pStyle w:val="af0"/>
              <w:rPr>
                <w:lang w:eastAsia="en-US"/>
              </w:rPr>
            </w:pPr>
            <w:r w:rsidRPr="00A46BE7">
              <w:t>г. Подольска</w:t>
            </w:r>
          </w:p>
        </w:tc>
      </w:tr>
      <w:tr w:rsidR="00C0360F" w14:paraId="430BD070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E72" w14:textId="77777777" w:rsidR="00C0360F" w:rsidRDefault="00C0360F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BD8" w14:textId="32C99FA9" w:rsidR="00C0360F" w:rsidRPr="00A46BE7" w:rsidRDefault="00D70694" w:rsidP="00C0360F">
            <w:pPr>
              <w:pStyle w:val="af0"/>
              <w:rPr>
                <w:rStyle w:val="af1"/>
              </w:rPr>
            </w:pPr>
            <w:r w:rsidRPr="00A46BE7">
              <w:t>ГУП "</w:t>
            </w:r>
            <w:proofErr w:type="spellStart"/>
            <w:r w:rsidRPr="00A46BE7">
              <w:t>Леноблводоканал</w:t>
            </w:r>
            <w:proofErr w:type="spellEnd"/>
            <w:r w:rsidRPr="00A46BE7">
              <w:t>"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4E8" w14:textId="315D9C02" w:rsidR="00C0360F" w:rsidRPr="00A46BE7" w:rsidRDefault="00D70694" w:rsidP="00C0360F">
            <w:pPr>
              <w:pStyle w:val="af0"/>
              <w:rPr>
                <w:lang w:eastAsia="en-US"/>
              </w:rPr>
            </w:pPr>
            <w:r w:rsidRPr="00A46BE7">
              <w:t>г. Санкт-Петербург</w:t>
            </w:r>
          </w:p>
        </w:tc>
      </w:tr>
      <w:tr w:rsidR="00C0360F" w14:paraId="441BD7EC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F75" w14:textId="77777777" w:rsidR="00C0360F" w:rsidRDefault="00C0360F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C04" w14:textId="77A9503B" w:rsidR="00C0360F" w:rsidRPr="00A46BE7" w:rsidRDefault="00D70694" w:rsidP="00C0360F">
            <w:pPr>
              <w:pStyle w:val="af0"/>
              <w:rPr>
                <w:rStyle w:val="af1"/>
              </w:rPr>
            </w:pPr>
            <w:r w:rsidRPr="00A46BE7">
              <w:t>МУП "Домодедовский водоканал"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E5B" w14:textId="1192E585" w:rsidR="00C0360F" w:rsidRPr="00A46BE7" w:rsidRDefault="00D70694" w:rsidP="00C0360F">
            <w:pPr>
              <w:pStyle w:val="af0"/>
              <w:rPr>
                <w:lang w:eastAsia="en-US"/>
              </w:rPr>
            </w:pPr>
            <w:r w:rsidRPr="00A46BE7">
              <w:t>г. Домодедово</w:t>
            </w:r>
          </w:p>
        </w:tc>
      </w:tr>
      <w:tr w:rsidR="00C0360F" w14:paraId="07742982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1C8" w14:textId="77777777" w:rsidR="00C0360F" w:rsidRDefault="00C0360F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8D3" w14:textId="4BEF555A" w:rsidR="00C0360F" w:rsidRPr="00A46BE7" w:rsidRDefault="00D70694" w:rsidP="00C0360F">
            <w:pPr>
              <w:pStyle w:val="af0"/>
              <w:rPr>
                <w:rStyle w:val="af1"/>
              </w:rPr>
            </w:pPr>
            <w:r w:rsidRPr="00A46BE7">
              <w:t>ООО «ЧЕЛНЫВОДОКАНАЛ»</w:t>
            </w:r>
            <w:r w:rsidRPr="00A46BE7">
              <w:tab/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12C" w14:textId="77777777" w:rsidR="00C0360F" w:rsidRPr="00A46BE7" w:rsidRDefault="00C0360F" w:rsidP="00C0360F">
            <w:pPr>
              <w:pStyle w:val="af0"/>
              <w:rPr>
                <w:lang w:eastAsia="en-US"/>
              </w:rPr>
            </w:pPr>
            <w:r w:rsidRPr="00A46BE7">
              <w:t>Москва</w:t>
            </w:r>
          </w:p>
        </w:tc>
      </w:tr>
      <w:bookmarkEnd w:id="30"/>
      <w:tr w:rsidR="00C0360F" w14:paraId="2A49B2D6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F82" w14:textId="7202CD59" w:rsidR="00C0360F" w:rsidRDefault="00A46BE7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94D" w14:textId="333AEB57" w:rsidR="00C0360F" w:rsidRPr="00A46BE7" w:rsidRDefault="00D70694" w:rsidP="00C0360F">
            <w:pPr>
              <w:pStyle w:val="af0"/>
              <w:rPr>
                <w:rStyle w:val="af1"/>
                <w:u w:val="none"/>
              </w:rPr>
            </w:pPr>
            <w:r w:rsidRPr="00A46BE7">
              <w:rPr>
                <w:rStyle w:val="af1"/>
                <w:color w:val="auto"/>
                <w:u w:val="none"/>
              </w:rPr>
              <w:t xml:space="preserve">ООО «Альфа </w:t>
            </w:r>
            <w:proofErr w:type="spellStart"/>
            <w:r w:rsidRPr="00A46BE7">
              <w:rPr>
                <w:rStyle w:val="af1"/>
                <w:color w:val="auto"/>
                <w:u w:val="none"/>
              </w:rPr>
              <w:t>Лаваль</w:t>
            </w:r>
            <w:proofErr w:type="spellEnd"/>
            <w:r w:rsidRPr="00A46BE7">
              <w:rPr>
                <w:rStyle w:val="af1"/>
                <w:color w:val="auto"/>
                <w:u w:val="none"/>
              </w:rPr>
              <w:t xml:space="preserve"> Поток», ООО «КСБ»,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F53" w14:textId="4E96B029" w:rsidR="00C0360F" w:rsidRPr="00A46BE7" w:rsidRDefault="00A46BE7" w:rsidP="00C0360F">
            <w:pPr>
              <w:pStyle w:val="af0"/>
              <w:rPr>
                <w:lang w:eastAsia="en-US"/>
              </w:rPr>
            </w:pPr>
            <w:r w:rsidRPr="00A46BE7">
              <w:t>Москва</w:t>
            </w:r>
          </w:p>
        </w:tc>
      </w:tr>
      <w:tr w:rsidR="00A46BE7" w14:paraId="176345CD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73F" w14:textId="708CBA1A" w:rsidR="00A46BE7" w:rsidRDefault="00A46BE7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C35" w14:textId="3BBD8E24" w:rsidR="00A46BE7" w:rsidRPr="00D70694" w:rsidRDefault="00A46BE7" w:rsidP="00C0360F">
            <w:pPr>
              <w:pStyle w:val="af0"/>
              <w:rPr>
                <w:rStyle w:val="af1"/>
                <w:color w:val="auto"/>
                <w:u w:val="none"/>
              </w:rPr>
            </w:pPr>
            <w:r w:rsidRPr="00A46BE7">
              <w:rPr>
                <w:rStyle w:val="af1"/>
                <w:color w:val="auto"/>
                <w:u w:val="none"/>
              </w:rPr>
              <w:t>ГУП СК "</w:t>
            </w:r>
            <w:proofErr w:type="spellStart"/>
            <w:r w:rsidRPr="00A46BE7">
              <w:rPr>
                <w:rStyle w:val="af1"/>
                <w:color w:val="auto"/>
                <w:u w:val="none"/>
              </w:rPr>
              <w:t>Ставрополькрайводоканал</w:t>
            </w:r>
            <w:proofErr w:type="spellEnd"/>
            <w:r w:rsidRPr="00A46BE7">
              <w:rPr>
                <w:rStyle w:val="af1"/>
                <w:color w:val="auto"/>
                <w:u w:val="none"/>
              </w:rPr>
              <w:t>"</w:t>
            </w:r>
            <w:r w:rsidRPr="00A46BE7">
              <w:rPr>
                <w:rStyle w:val="af1"/>
                <w:color w:val="auto"/>
                <w:u w:val="none"/>
              </w:rPr>
              <w:tab/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2AC" w14:textId="51882403" w:rsidR="00A46BE7" w:rsidRDefault="00A46BE7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Pr="00A46BE7">
              <w:rPr>
                <w:lang w:eastAsia="en-US"/>
              </w:rPr>
              <w:t>Ставрополь Ставропольский край</w:t>
            </w:r>
          </w:p>
        </w:tc>
      </w:tr>
      <w:tr w:rsidR="00C0360F" w14:paraId="0F5B29C7" w14:textId="77777777" w:rsidTr="00C036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93DB" w14:textId="77777777" w:rsidR="00C0360F" w:rsidRDefault="00C0360F" w:rsidP="00C0360F">
            <w:pPr>
              <w:pStyle w:val="af0"/>
              <w:rPr>
                <w:lang w:eastAsia="en-US"/>
              </w:rPr>
            </w:pPr>
            <w:r>
              <w:rPr>
                <w:lang w:eastAsia="en-US"/>
              </w:rPr>
              <w:t>Согласование профессионального стандарта</w:t>
            </w:r>
          </w:p>
        </w:tc>
      </w:tr>
      <w:tr w:rsidR="00C0360F" w14:paraId="3B124B48" w14:textId="77777777" w:rsidTr="00C0360F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C61" w14:textId="77777777" w:rsidR="00C0360F" w:rsidRDefault="00C0360F" w:rsidP="00C0360F">
            <w:pPr>
              <w:pStyle w:val="af0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AD9" w14:textId="77777777" w:rsidR="00C0360F" w:rsidRPr="00D70694" w:rsidRDefault="00C0360F" w:rsidP="00C0360F">
            <w:pPr>
              <w:pStyle w:val="af0"/>
              <w:rPr>
                <w:rStyle w:val="af1"/>
                <w:color w:val="auto"/>
                <w:u w:val="none"/>
              </w:rPr>
            </w:pPr>
            <w:r w:rsidRPr="00D70694">
              <w:rPr>
                <w:rStyle w:val="af1"/>
                <w:color w:val="auto"/>
                <w:u w:val="none"/>
              </w:rPr>
              <w:t>Список организаций, с которыми согласован ПС:</w:t>
            </w:r>
          </w:p>
          <w:p w14:paraId="406806DB" w14:textId="7E5F311F" w:rsidR="00C0360F" w:rsidRPr="00D70694" w:rsidRDefault="00D70694" w:rsidP="00C0360F">
            <w:pPr>
              <w:pStyle w:val="a"/>
              <w:rPr>
                <w:rStyle w:val="af1"/>
                <w:color w:val="auto"/>
                <w:u w:val="none"/>
              </w:rPr>
            </w:pPr>
            <w:r w:rsidRPr="00D70694">
              <w:rPr>
                <w:rStyle w:val="af1"/>
                <w:color w:val="auto"/>
                <w:u w:val="none"/>
              </w:rPr>
              <w:t>члены Российской ассоциации водоснабжения и водоотведения</w:t>
            </w:r>
          </w:p>
          <w:p w14:paraId="71DBD918" w14:textId="6C6C0CD9" w:rsidR="00C0360F" w:rsidRPr="00D70694" w:rsidRDefault="00C0360F" w:rsidP="00C0360F">
            <w:pPr>
              <w:pStyle w:val="a"/>
              <w:rPr>
                <w:rStyle w:val="af1"/>
                <w:color w:val="auto"/>
                <w:u w:val="none"/>
              </w:rPr>
            </w:pPr>
            <w:r w:rsidRPr="00D70694">
              <w:rPr>
                <w:rStyle w:val="af1"/>
                <w:color w:val="auto"/>
                <w:u w:val="none"/>
              </w:rPr>
              <w:t>совет по проф</w:t>
            </w:r>
            <w:r w:rsidR="00D70694">
              <w:rPr>
                <w:rStyle w:val="af1"/>
                <w:color w:val="auto"/>
                <w:u w:val="none"/>
              </w:rPr>
              <w:t xml:space="preserve">ессиональным </w:t>
            </w:r>
            <w:r w:rsidRPr="00D70694">
              <w:rPr>
                <w:rStyle w:val="af1"/>
                <w:color w:val="auto"/>
                <w:u w:val="none"/>
              </w:rPr>
              <w:t>квалификациям</w:t>
            </w:r>
            <w:r w:rsidR="00D70694" w:rsidRPr="00D70694">
              <w:rPr>
                <w:rStyle w:val="af1"/>
                <w:color w:val="auto"/>
                <w:u w:val="none"/>
              </w:rPr>
              <w:t xml:space="preserve"> в жилищно-коммунальном хозяйстве</w:t>
            </w:r>
          </w:p>
          <w:p w14:paraId="1A24703F" w14:textId="77777777" w:rsidR="00C0360F" w:rsidRPr="00D70694" w:rsidRDefault="00C0360F" w:rsidP="00C0360F">
            <w:pPr>
              <w:pStyle w:val="a"/>
              <w:rPr>
                <w:rStyle w:val="af1"/>
                <w:color w:val="auto"/>
                <w:u w:val="none"/>
              </w:rPr>
            </w:pPr>
            <w:r w:rsidRPr="00D70694">
              <w:rPr>
                <w:rStyle w:val="af1"/>
                <w:color w:val="auto"/>
                <w:u w:val="none"/>
              </w:rPr>
              <w:t>крупные предприятия</w:t>
            </w:r>
          </w:p>
          <w:p w14:paraId="02F2E48D" w14:textId="38848318" w:rsidR="00C0360F" w:rsidRDefault="00C0360F" w:rsidP="00D70694">
            <w:pPr>
              <w:pStyle w:val="a"/>
              <w:numPr>
                <w:ilvl w:val="0"/>
                <w:numId w:val="0"/>
              </w:numPr>
              <w:ind w:left="709"/>
              <w:rPr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986" w14:textId="77777777" w:rsidR="00C0360F" w:rsidRDefault="00C0360F" w:rsidP="00C0360F">
            <w:pPr>
              <w:pStyle w:val="af0"/>
              <w:rPr>
                <w:lang w:eastAsia="en-US"/>
              </w:rPr>
            </w:pPr>
          </w:p>
        </w:tc>
      </w:tr>
    </w:tbl>
    <w:p w14:paraId="47DECC38" w14:textId="77777777" w:rsidR="00C0360F" w:rsidRDefault="00C0360F" w:rsidP="00C0360F">
      <w:pPr>
        <w:pStyle w:val="a1"/>
        <w:sectPr w:rsidR="00C0360F" w:rsidSect="00C0360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94D49A0" w14:textId="77777777" w:rsidR="00C0360F" w:rsidRDefault="00C0360F" w:rsidP="00C0360F">
      <w:pPr>
        <w:pageBreakBefore/>
        <w:tabs>
          <w:tab w:val="left" w:pos="993"/>
        </w:tabs>
        <w:suppressAutoHyphens/>
        <w:ind w:left="9356"/>
        <w:outlineLvl w:val="0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lastRenderedPageBreak/>
        <w:t>Приложение 2</w:t>
      </w:r>
    </w:p>
    <w:p w14:paraId="350E4B54" w14:textId="77777777" w:rsidR="00C0360F" w:rsidRPr="00507574" w:rsidRDefault="00C0360F" w:rsidP="00C0360F">
      <w:pPr>
        <w:tabs>
          <w:tab w:val="left" w:pos="993"/>
        </w:tabs>
        <w:suppressAutoHyphens/>
        <w:ind w:left="9356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</w:t>
      </w:r>
      <w:r w:rsidRPr="00507574">
        <w:rPr>
          <w:rFonts w:eastAsia="Calibri"/>
          <w:bCs w:val="0"/>
          <w:lang w:eastAsia="en-US"/>
        </w:rPr>
        <w:t>«</w:t>
      </w:r>
      <w:r w:rsidR="00441DF8" w:rsidRPr="00712FF8">
        <w:rPr>
          <w:bCs w:val="0"/>
        </w:rPr>
        <w:t xml:space="preserve">Специалист </w:t>
      </w:r>
      <w:r w:rsidR="00441DF8">
        <w:rPr>
          <w:bCs w:val="0"/>
        </w:rPr>
        <w:t>по эксплуатации очистных сооружений водоотведения</w:t>
      </w:r>
      <w:r w:rsidRPr="00507574">
        <w:rPr>
          <w:rFonts w:eastAsia="Calibri"/>
          <w:bCs w:val="0"/>
          <w:lang w:eastAsia="en-US"/>
        </w:rPr>
        <w:t>»</w:t>
      </w:r>
    </w:p>
    <w:p w14:paraId="006CA4F2" w14:textId="77777777" w:rsidR="00C0360F" w:rsidRDefault="00C0360F" w:rsidP="00C0360F">
      <w:pPr>
        <w:tabs>
          <w:tab w:val="left" w:pos="993"/>
        </w:tabs>
        <w:ind w:firstLine="709"/>
        <w:jc w:val="right"/>
      </w:pPr>
    </w:p>
    <w:p w14:paraId="630079B4" w14:textId="77777777" w:rsidR="00C0360F" w:rsidRDefault="00C0360F" w:rsidP="00C0360F">
      <w:pPr>
        <w:pStyle w:val="ae"/>
      </w:pPr>
      <w:r w:rsidRPr="00A0396B">
        <w:t xml:space="preserve">Сведения о мероприятиях профессионально-общественного обсуждения проекта </w:t>
      </w:r>
      <w:r>
        <w:t xml:space="preserve">актуализированного профессионального </w:t>
      </w:r>
      <w:r w:rsidRPr="00A0396B">
        <w:t>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1460"/>
        <w:gridCol w:w="4876"/>
        <w:gridCol w:w="1933"/>
        <w:gridCol w:w="3723"/>
      </w:tblGrid>
      <w:tr w:rsidR="00C0360F" w:rsidRPr="00A0396B" w14:paraId="62157817" w14:textId="77777777" w:rsidTr="00C0360F">
        <w:trPr>
          <w:tblHeader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EB86" w14:textId="77777777" w:rsidR="00C0360F" w:rsidRPr="00A0396B" w:rsidRDefault="00C0360F" w:rsidP="00C0360F">
            <w:pPr>
              <w:pStyle w:val="af0"/>
            </w:pPr>
            <w:r w:rsidRPr="00A0396B">
              <w:t>Мероприятие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3FA8" w14:textId="77777777" w:rsidR="00C0360F" w:rsidRPr="00A0396B" w:rsidRDefault="00C0360F" w:rsidP="00C0360F">
            <w:pPr>
              <w:pStyle w:val="af0"/>
              <w:suppressAutoHyphens/>
            </w:pPr>
            <w:r w:rsidRPr="00A0396B">
              <w:t>Дата проведения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F0EA" w14:textId="77777777" w:rsidR="00C0360F" w:rsidRPr="00A0396B" w:rsidRDefault="00C0360F" w:rsidP="00C0360F">
            <w:pPr>
              <w:pStyle w:val="af0"/>
            </w:pPr>
            <w:r w:rsidRPr="00A0396B">
              <w:t>Наименования организаций, участвующих в мероприятии (с указанием субъекта Российской Федерации)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1586" w14:textId="77777777" w:rsidR="00C0360F" w:rsidRPr="00A0396B" w:rsidRDefault="00C0360F" w:rsidP="00C0360F">
            <w:pPr>
              <w:pStyle w:val="af0"/>
            </w:pPr>
            <w:r w:rsidRPr="00A0396B">
              <w:t>Общее количество участников мероприятия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B1B0" w14:textId="77777777" w:rsidR="00C0360F" w:rsidRPr="00A0396B" w:rsidRDefault="00C0360F" w:rsidP="00C0360F">
            <w:pPr>
              <w:pStyle w:val="af0"/>
            </w:pPr>
            <w:r w:rsidRPr="00A0396B">
              <w:t xml:space="preserve">URL-адрес Интернет-ресурса, содержащего информацию о </w:t>
            </w:r>
            <w:proofErr w:type="spellStart"/>
            <w:r w:rsidRPr="00A0396B">
              <w:t>проведенном</w:t>
            </w:r>
            <w:proofErr w:type="spellEnd"/>
            <w:r w:rsidRPr="00A0396B">
              <w:t xml:space="preserve"> мероприятии</w:t>
            </w:r>
          </w:p>
        </w:tc>
      </w:tr>
      <w:tr w:rsidR="00C0360F" w:rsidRPr="00A0396B" w14:paraId="1E3B139C" w14:textId="77777777" w:rsidTr="00C0360F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EB4F" w14:textId="6A3DC547" w:rsidR="00C0360F" w:rsidRPr="00A0396B" w:rsidRDefault="00A46BE7" w:rsidP="00C0360F">
            <w:pPr>
              <w:pStyle w:val="af0"/>
            </w:pPr>
            <w:r w:rsidRPr="00A46BE7">
              <w:t>В</w:t>
            </w:r>
            <w:r w:rsidR="00D1102F">
              <w:t>сероссийский водный конгресс 2022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78D" w14:textId="0E481C16" w:rsidR="00C0360F" w:rsidRPr="00A0396B" w:rsidRDefault="00D1102F" w:rsidP="00C0360F">
            <w:pPr>
              <w:pStyle w:val="af0"/>
            </w:pPr>
            <w:r>
              <w:t>21-23 июня, 2022</w:t>
            </w:r>
            <w:r w:rsidR="00A46BE7">
              <w:t xml:space="preserve"> г.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EDD1" w14:textId="79890E1C" w:rsidR="00C0360F" w:rsidRPr="00A0396B" w:rsidRDefault="00A46BE7" w:rsidP="00C0360F">
            <w:pPr>
              <w:pStyle w:val="af0"/>
            </w:pPr>
            <w:r>
              <w:t>Более 1000 организаций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63B6" w14:textId="19EF4FCB" w:rsidR="00C0360F" w:rsidRPr="00A0396B" w:rsidRDefault="00A46BE7" w:rsidP="00C0360F">
            <w:pPr>
              <w:pStyle w:val="af0"/>
            </w:pPr>
            <w:r>
              <w:t>1500 участников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0F77" w14:textId="6E0480A1" w:rsidR="00C0360F" w:rsidRPr="00A0396B" w:rsidRDefault="00A46BE7" w:rsidP="00C0360F">
            <w:pPr>
              <w:pStyle w:val="af0"/>
            </w:pPr>
            <w:r w:rsidRPr="00A46BE7">
              <w:t>https://www.watercongress.ru/</w:t>
            </w:r>
          </w:p>
        </w:tc>
      </w:tr>
      <w:tr w:rsidR="00C0360F" w:rsidRPr="00A0396B" w14:paraId="6BFD1E31" w14:textId="77777777" w:rsidTr="00C0360F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172B" w14:textId="5902D4A7" w:rsidR="00C0360F" w:rsidRPr="00A0396B" w:rsidRDefault="00692782" w:rsidP="00C0360F">
            <w:pPr>
              <w:pStyle w:val="af0"/>
            </w:pPr>
            <w:r>
              <w:t>14 Ежегодная конференция</w:t>
            </w:r>
            <w:r w:rsidR="00C03945">
              <w:t xml:space="preserve"> водоканалов России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21B" w14:textId="0EE17C3F" w:rsidR="00C0360F" w:rsidRPr="00A0396B" w:rsidRDefault="00C03945" w:rsidP="00C0360F">
            <w:pPr>
              <w:pStyle w:val="af0"/>
            </w:pPr>
            <w:r>
              <w:t xml:space="preserve">23-26 августа 2022 г. </w:t>
            </w:r>
            <w:proofErr w:type="spellStart"/>
            <w:r>
              <w:t>г.Хабаровск</w:t>
            </w:r>
            <w:proofErr w:type="spellEnd"/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7ED2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FF2E" w14:textId="7B683348" w:rsidR="00C0360F" w:rsidRPr="00A0396B" w:rsidRDefault="00C03945" w:rsidP="00C0360F">
            <w:pPr>
              <w:pStyle w:val="af0"/>
            </w:pPr>
            <w:r>
              <w:t>210 участников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46B9" w14:textId="23B1BCE4" w:rsidR="00C0360F" w:rsidRPr="00A0396B" w:rsidRDefault="00C0276B" w:rsidP="00C0360F">
            <w:pPr>
              <w:pStyle w:val="af0"/>
            </w:pPr>
            <w:r>
              <w:t>https://www.vodokanalcon</w:t>
            </w:r>
            <w:r>
              <w:rPr>
                <w:lang w:val="en-US"/>
              </w:rPr>
              <w:t>ferens</w:t>
            </w:r>
            <w:r w:rsidR="00C03945" w:rsidRPr="00A46BE7">
              <w:t>.ru/</w:t>
            </w:r>
          </w:p>
        </w:tc>
      </w:tr>
      <w:tr w:rsidR="00C0360F" w:rsidRPr="00A0396B" w14:paraId="4D5389A7" w14:textId="77777777" w:rsidTr="00C0360F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28B9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22D6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5F96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AA13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77A9" w14:textId="77777777" w:rsidR="00C0360F" w:rsidRPr="00A0396B" w:rsidRDefault="00C0360F" w:rsidP="00C0360F">
            <w:pPr>
              <w:pStyle w:val="af0"/>
            </w:pPr>
          </w:p>
        </w:tc>
      </w:tr>
      <w:tr w:rsidR="00C0360F" w:rsidRPr="00A0396B" w14:paraId="2B61FDE7" w14:textId="77777777" w:rsidTr="00C0360F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9DDE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0B17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4918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1275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EC31" w14:textId="77777777" w:rsidR="00C0360F" w:rsidRPr="00A0396B" w:rsidRDefault="00C0360F" w:rsidP="00C0360F">
            <w:pPr>
              <w:pStyle w:val="af0"/>
            </w:pPr>
          </w:p>
        </w:tc>
      </w:tr>
      <w:tr w:rsidR="00C0360F" w:rsidRPr="00A0396B" w14:paraId="74435EDA" w14:textId="77777777" w:rsidTr="00C0360F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422F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8EA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FBCF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CA8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1C87" w14:textId="77777777" w:rsidR="00C0360F" w:rsidRPr="00A0396B" w:rsidRDefault="00C0360F" w:rsidP="00C0360F">
            <w:pPr>
              <w:pStyle w:val="af0"/>
            </w:pPr>
          </w:p>
        </w:tc>
      </w:tr>
      <w:tr w:rsidR="00C0360F" w:rsidRPr="00A0396B" w14:paraId="17F95660" w14:textId="77777777" w:rsidTr="00C0360F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BC1E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C87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AAE2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72E6" w14:textId="77777777" w:rsidR="00C0360F" w:rsidRPr="00A0396B" w:rsidRDefault="00C0360F" w:rsidP="00C0360F">
            <w:pPr>
              <w:pStyle w:val="af0"/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B062" w14:textId="77777777" w:rsidR="00C0360F" w:rsidRPr="00A0396B" w:rsidRDefault="00C0360F" w:rsidP="00C0360F">
            <w:pPr>
              <w:pStyle w:val="af0"/>
            </w:pPr>
          </w:p>
        </w:tc>
      </w:tr>
    </w:tbl>
    <w:p w14:paraId="5373723F" w14:textId="77777777" w:rsidR="00C0360F" w:rsidRPr="00A0396B" w:rsidRDefault="00C0360F" w:rsidP="00C0360F">
      <w:pPr>
        <w:pStyle w:val="af0"/>
      </w:pPr>
    </w:p>
    <w:p w14:paraId="0EF2BEC5" w14:textId="77777777" w:rsidR="00C0360F" w:rsidRPr="00A0396B" w:rsidRDefault="00C0360F" w:rsidP="00C0360F">
      <w:pPr>
        <w:pStyle w:val="af0"/>
      </w:pPr>
    </w:p>
    <w:p w14:paraId="118D43EA" w14:textId="77777777" w:rsidR="00C0360F" w:rsidRPr="00A0396B" w:rsidRDefault="00C0360F" w:rsidP="00C0360F">
      <w:pPr>
        <w:pStyle w:val="af0"/>
      </w:pPr>
    </w:p>
    <w:p w14:paraId="73733242" w14:textId="77777777" w:rsidR="00C0360F" w:rsidRPr="00A0396B" w:rsidRDefault="00C0360F" w:rsidP="00C0360F">
      <w:pPr>
        <w:pStyle w:val="af0"/>
      </w:pPr>
    </w:p>
    <w:p w14:paraId="255C0E68" w14:textId="77777777" w:rsidR="00C0360F" w:rsidRDefault="00C0360F" w:rsidP="00C0360F">
      <w:pPr>
        <w:pageBreakBefore/>
        <w:tabs>
          <w:tab w:val="left" w:pos="993"/>
        </w:tabs>
        <w:ind w:left="9356"/>
        <w:outlineLvl w:val="0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lastRenderedPageBreak/>
        <w:t>Приложение 3</w:t>
      </w:r>
    </w:p>
    <w:p w14:paraId="57A16C25" w14:textId="77777777" w:rsidR="00C0360F" w:rsidRPr="00507574" w:rsidRDefault="00C0360F" w:rsidP="00C0360F">
      <w:pPr>
        <w:tabs>
          <w:tab w:val="center" w:pos="6447"/>
        </w:tabs>
        <w:suppressAutoHyphens/>
        <w:autoSpaceDE w:val="0"/>
        <w:autoSpaceDN w:val="0"/>
        <w:adjustRightInd w:val="0"/>
        <w:ind w:left="9356"/>
        <w:rPr>
          <w:sz w:val="28"/>
          <w:szCs w:val="28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</w:t>
      </w:r>
      <w:r>
        <w:rPr>
          <w:bCs w:val="0"/>
          <w:color w:val="000000"/>
          <w:lang w:eastAsia="en-US"/>
        </w:rPr>
        <w:t>«</w:t>
      </w:r>
      <w:r w:rsidR="00441DF8" w:rsidRPr="00712FF8">
        <w:rPr>
          <w:bCs w:val="0"/>
        </w:rPr>
        <w:t xml:space="preserve">Специалист </w:t>
      </w:r>
      <w:r w:rsidR="00441DF8">
        <w:rPr>
          <w:bCs w:val="0"/>
        </w:rPr>
        <w:t>по эксплуатации очистных сооружений водоотведения</w:t>
      </w:r>
      <w:r w:rsidRPr="00507574">
        <w:rPr>
          <w:lang w:eastAsia="en-US"/>
        </w:rPr>
        <w:t>»</w:t>
      </w:r>
    </w:p>
    <w:p w14:paraId="66BEA267" w14:textId="77777777" w:rsidR="00C0360F" w:rsidRDefault="00C0360F" w:rsidP="00C0360F">
      <w:pPr>
        <w:tabs>
          <w:tab w:val="center" w:pos="6447"/>
        </w:tabs>
        <w:autoSpaceDE w:val="0"/>
        <w:autoSpaceDN w:val="0"/>
        <w:adjustRightInd w:val="0"/>
        <w:ind w:firstLine="846"/>
        <w:jc w:val="center"/>
        <w:rPr>
          <w:b/>
          <w:color w:val="000000"/>
          <w:lang w:eastAsia="en-US"/>
        </w:rPr>
      </w:pPr>
    </w:p>
    <w:p w14:paraId="3A6936E4" w14:textId="77777777" w:rsidR="00C0360F" w:rsidRDefault="00C0360F" w:rsidP="00C0360F">
      <w:pPr>
        <w:pStyle w:val="ae"/>
      </w:pPr>
      <w:r w:rsidRPr="00A0396B">
        <w:t xml:space="preserve">Сводные данные о поступивших замечаниях и предложениях к проекту </w:t>
      </w:r>
      <w:r>
        <w:t xml:space="preserve">актуализированного профессионального </w:t>
      </w:r>
      <w:r w:rsidRPr="00A0396B">
        <w:t>стандарта</w:t>
      </w:r>
      <w:r>
        <w:t xml:space="preserve"> </w:t>
      </w:r>
      <w:r w:rsidRPr="00930A3D">
        <w:t>«</w:t>
      </w:r>
      <w:r w:rsidR="00441DF8" w:rsidRPr="00712FF8">
        <w:rPr>
          <w:bCs w:val="0"/>
        </w:rPr>
        <w:t xml:space="preserve">Специалист </w:t>
      </w:r>
      <w:r w:rsidR="00441DF8">
        <w:rPr>
          <w:bCs w:val="0"/>
        </w:rPr>
        <w:t>по эксплуатации очистных сооружений водоотведения</w:t>
      </w:r>
      <w:r w:rsidRPr="00930A3D">
        <w:t>»</w:t>
      </w:r>
      <w:r w:rsidRPr="00A0396B">
        <w:t>, проектам квалификаций и описанию профессий для Справочника профессий</w:t>
      </w:r>
    </w:p>
    <w:p w14:paraId="716B8AC3" w14:textId="77777777" w:rsidR="00C0360F" w:rsidRDefault="00C0360F" w:rsidP="00C0360F">
      <w:pPr>
        <w:pStyle w:val="af0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91"/>
        <w:gridCol w:w="2735"/>
        <w:gridCol w:w="5039"/>
        <w:gridCol w:w="3850"/>
      </w:tblGrid>
      <w:tr w:rsidR="00C0360F" w:rsidRPr="00EC56E6" w14:paraId="221D410B" w14:textId="77777777" w:rsidTr="00C0360F">
        <w:trPr>
          <w:trHeight w:val="20"/>
          <w:tblHeader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550C" w14:textId="77777777" w:rsidR="00C0360F" w:rsidRPr="00EC56E6" w:rsidRDefault="00C0360F" w:rsidP="00C0360F">
            <w:pPr>
              <w:pStyle w:val="af0"/>
            </w:pPr>
            <w:r w:rsidRPr="00EC56E6">
              <w:t>№ п/п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9117" w14:textId="77777777" w:rsidR="00C0360F" w:rsidRPr="00EC56E6" w:rsidRDefault="00C0360F" w:rsidP="00C0360F">
            <w:pPr>
              <w:pStyle w:val="af0"/>
            </w:pPr>
            <w:r w:rsidRPr="00EC56E6">
              <w:t>ФИО эксперта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F021" w14:textId="77777777" w:rsidR="00C0360F" w:rsidRPr="00EC56E6" w:rsidRDefault="00C0360F" w:rsidP="00C0360F">
            <w:pPr>
              <w:pStyle w:val="af0"/>
            </w:pPr>
            <w:r w:rsidRPr="00EC56E6">
              <w:t>Организация, должность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F47B" w14:textId="77777777" w:rsidR="00C0360F" w:rsidRPr="00EC56E6" w:rsidRDefault="00C0360F" w:rsidP="00C0360F">
            <w:pPr>
              <w:pStyle w:val="af0"/>
            </w:pPr>
            <w:r w:rsidRPr="00EC56E6">
              <w:t>Замечание, предложение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125D" w14:textId="77777777" w:rsidR="00C0360F" w:rsidRPr="00EC56E6" w:rsidRDefault="00C0360F" w:rsidP="00C0360F">
            <w:pPr>
              <w:pStyle w:val="af0"/>
            </w:pPr>
            <w:r w:rsidRPr="00EC56E6">
              <w:t>Принято, отклонено, частично принято (с обоснованием)</w:t>
            </w:r>
          </w:p>
        </w:tc>
      </w:tr>
      <w:tr w:rsidR="00C0360F" w:rsidRPr="00EC56E6" w14:paraId="75C1C09D" w14:textId="77777777" w:rsidTr="00C0360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12DE" w14:textId="77777777" w:rsidR="00C0360F" w:rsidRPr="00EC56E6" w:rsidRDefault="00C0360F" w:rsidP="00C0360F">
            <w:pPr>
              <w:pStyle w:val="afb"/>
              <w:rPr>
                <w:rStyle w:val="af"/>
              </w:rPr>
            </w:pPr>
            <w:r w:rsidRPr="00EC56E6">
              <w:rPr>
                <w:rStyle w:val="af"/>
              </w:rPr>
              <w:t>Замечания и предложения к проекту профессионального стандарта</w:t>
            </w:r>
          </w:p>
        </w:tc>
      </w:tr>
      <w:tr w:rsidR="00C0360F" w:rsidRPr="00EC56E6" w14:paraId="79ACBE2F" w14:textId="77777777" w:rsidTr="00C0360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2B71" w14:textId="64881478" w:rsidR="00C0360F" w:rsidRPr="00EC56E6" w:rsidRDefault="00EC56E6" w:rsidP="00C0360F">
            <w:pPr>
              <w:pStyle w:val="af0"/>
            </w:pPr>
            <w:r>
              <w:t>1.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50D0" w14:textId="42E798EE" w:rsidR="00C0360F" w:rsidRPr="00EC56E6" w:rsidRDefault="00A46BE7" w:rsidP="00C0360F">
            <w:r w:rsidRPr="00EC56E6">
              <w:t>Явтушенко Марина Викторовна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0F55" w14:textId="02719BF9" w:rsidR="00C0360F" w:rsidRPr="00EC56E6" w:rsidRDefault="00A46BE7" w:rsidP="00C0360F">
            <w:r w:rsidRPr="00EC56E6">
              <w:t>МУП «Водоканал» г. Подольска, Главный технолог КОС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1973" w14:textId="2462273D" w:rsidR="00A46BE7" w:rsidRPr="00EC56E6" w:rsidRDefault="00A46BE7" w:rsidP="00A46BE7">
            <w:pPr>
              <w:pStyle w:val="af0"/>
            </w:pPr>
            <w:r w:rsidRPr="00EC56E6">
              <w:t>Трудовую функцию под кодом А/ 03.5 для должности инженера – технолога необходимо отнести к уровню (подуровню) квалификации 6.</w:t>
            </w:r>
          </w:p>
          <w:p w14:paraId="0AAD1AF6" w14:textId="77777777" w:rsidR="00A46BE7" w:rsidRPr="00EC56E6" w:rsidRDefault="00A46BE7" w:rsidP="00A46BE7">
            <w:pPr>
              <w:pStyle w:val="af0"/>
            </w:pPr>
            <w:r w:rsidRPr="00EC56E6">
              <w:t>2.Требования к образованию и обучению должны соответствовать квалификационному уровню 6.</w:t>
            </w:r>
          </w:p>
          <w:p w14:paraId="2DEFFC1A" w14:textId="77777777" w:rsidR="00A46BE7" w:rsidRPr="00EC56E6" w:rsidRDefault="00A46BE7" w:rsidP="00A46BE7">
            <w:pPr>
              <w:pStyle w:val="af0"/>
            </w:pPr>
            <w:r w:rsidRPr="00EC56E6">
              <w:t>3.При наличии высшего профессионального образования в области, соответствующей направленности «Водоснабжение и водоотведение» требования к опыту практической работы в области водоотведения не предъявлять.</w:t>
            </w:r>
          </w:p>
          <w:p w14:paraId="6AA735C7" w14:textId="77777777" w:rsidR="00A46BE7" w:rsidRPr="00EC56E6" w:rsidRDefault="00A46BE7" w:rsidP="00A46BE7">
            <w:pPr>
              <w:pStyle w:val="af0"/>
            </w:pPr>
            <w:r w:rsidRPr="00EC56E6">
              <w:t>4.В раздел «Трудовые действия внести:</w:t>
            </w:r>
          </w:p>
          <w:p w14:paraId="2BC7064F" w14:textId="7F7F416F" w:rsidR="00A46BE7" w:rsidRPr="00EC56E6" w:rsidRDefault="00A46BE7" w:rsidP="00A46BE7">
            <w:pPr>
              <w:pStyle w:val="af0"/>
            </w:pPr>
            <w:r w:rsidRPr="00EC56E6">
              <w:t xml:space="preserve">- разрабатывает и представляет перспективные планы по количеству пропуска по ОСК сточных вод, обработки осадков и </w:t>
            </w:r>
            <w:r w:rsidRPr="00EC56E6">
              <w:lastRenderedPageBreak/>
              <w:t>расхода реагентов.</w:t>
            </w:r>
          </w:p>
          <w:p w14:paraId="0D49D793" w14:textId="77777777" w:rsidR="00A46BE7" w:rsidRPr="00EC56E6" w:rsidRDefault="00A46BE7" w:rsidP="00A46BE7">
            <w:pPr>
              <w:pStyle w:val="af0"/>
            </w:pPr>
            <w:r w:rsidRPr="00EC56E6">
              <w:t>5.В раздел «Необходимые умения» добавить :</w:t>
            </w:r>
          </w:p>
          <w:p w14:paraId="0AA80C92" w14:textId="64DFD1D4" w:rsidR="00C0360F" w:rsidRPr="00EC56E6" w:rsidRDefault="00A46BE7" w:rsidP="00A46BE7">
            <w:pPr>
              <w:pStyle w:val="af0"/>
            </w:pPr>
            <w:r w:rsidRPr="00EC56E6">
              <w:t>- разрабатывать технические задания, конкурсную документацию на реагенты и другие материалы с обоснованием их применения.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DBEA" w14:textId="1800F98C" w:rsidR="00C0360F" w:rsidRDefault="00406C8A" w:rsidP="00151406">
            <w:pPr>
              <w:pStyle w:val="af0"/>
              <w:jc w:val="both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lastRenderedPageBreak/>
              <w:t>Отклонено, решением совета</w:t>
            </w:r>
          </w:p>
          <w:p w14:paraId="02386B04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496E251C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219286E8" w14:textId="0DFD29D5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0D4E33B2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0C21FD19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5C172366" w14:textId="7EB5F983" w:rsidR="00391406" w:rsidRDefault="00391406" w:rsidP="00151406">
            <w:pPr>
              <w:pStyle w:val="af0"/>
              <w:jc w:val="both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0EF75BDC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428BCE1B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086EAAB8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1897FE35" w14:textId="6CAE845F" w:rsidR="00151406" w:rsidRDefault="00406C8A" w:rsidP="00151406">
            <w:pPr>
              <w:pStyle w:val="af0"/>
              <w:jc w:val="both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19FFF4EC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0B63C805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7E192519" w14:textId="77777777" w:rsidR="00151406" w:rsidRDefault="00151406" w:rsidP="00151406">
            <w:pPr>
              <w:pStyle w:val="af0"/>
              <w:jc w:val="both"/>
              <w:rPr>
                <w:rStyle w:val="af"/>
                <w:u w:val="none"/>
              </w:rPr>
            </w:pPr>
          </w:p>
          <w:p w14:paraId="6BF6E499" w14:textId="25B12233" w:rsidR="00406C8A" w:rsidRPr="00151406" w:rsidRDefault="00406C8A" w:rsidP="00151406">
            <w:pPr>
              <w:pStyle w:val="af0"/>
              <w:jc w:val="both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</w:tc>
      </w:tr>
      <w:tr w:rsidR="00C0360F" w:rsidRPr="00EC56E6" w14:paraId="0301A7F1" w14:textId="77777777" w:rsidTr="00C0360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13F9" w14:textId="5386259C" w:rsidR="00C0360F" w:rsidRPr="00EC56E6" w:rsidRDefault="00EC56E6" w:rsidP="00C0360F">
            <w:pPr>
              <w:pStyle w:val="af0"/>
            </w:pPr>
            <w:r>
              <w:lastRenderedPageBreak/>
              <w:t xml:space="preserve">2. 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1DE2" w14:textId="0BCFD2D1" w:rsidR="00C0360F" w:rsidRPr="00EC56E6" w:rsidRDefault="00A46BE7" w:rsidP="00C0360F">
            <w:proofErr w:type="spellStart"/>
            <w:r w:rsidRPr="00EC56E6">
              <w:t>Галямова</w:t>
            </w:r>
            <w:proofErr w:type="spellEnd"/>
            <w:r w:rsidRPr="00EC56E6">
              <w:t xml:space="preserve"> Д.М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DCFB" w14:textId="77777777" w:rsidR="00A46BE7" w:rsidRPr="00EC56E6" w:rsidRDefault="00A46BE7" w:rsidP="00A46BE7">
            <w:r w:rsidRPr="00EC56E6">
              <w:t>МУП "Водоканал"</w:t>
            </w:r>
          </w:p>
          <w:p w14:paraId="22974CA2" w14:textId="26326738" w:rsidR="00C0360F" w:rsidRPr="00EC56E6" w:rsidRDefault="00A46BE7" w:rsidP="00A46BE7">
            <w:r w:rsidRPr="00EC56E6">
              <w:t>инженер-технолог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9B0D" w14:textId="578622E3" w:rsidR="00C0360F" w:rsidRPr="00EC56E6" w:rsidRDefault="00A46BE7" w:rsidP="00C0360F">
            <w:pPr>
              <w:pStyle w:val="af0"/>
            </w:pPr>
            <w:r w:rsidRPr="00EC56E6">
              <w:t>Требование к образованию и обучению: обязательно высшее.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FE0B" w14:textId="7872353D" w:rsidR="00C0360F" w:rsidRPr="00406C8A" w:rsidRDefault="00406C8A" w:rsidP="00C0360F">
            <w:pPr>
              <w:pStyle w:val="af0"/>
              <w:rPr>
                <w:rStyle w:val="af"/>
                <w:u w:val="none"/>
              </w:rPr>
            </w:pPr>
            <w:r w:rsidRPr="00406C8A">
              <w:rPr>
                <w:rStyle w:val="af"/>
                <w:u w:val="none"/>
              </w:rPr>
              <w:t>учтено</w:t>
            </w:r>
          </w:p>
        </w:tc>
      </w:tr>
      <w:tr w:rsidR="00C0360F" w:rsidRPr="00EC56E6" w14:paraId="5A643AF7" w14:textId="77777777" w:rsidTr="00C0360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8803" w14:textId="5C5DA3F1" w:rsidR="00C0360F" w:rsidRPr="00EC56E6" w:rsidRDefault="00EC56E6" w:rsidP="00C0360F">
            <w:pPr>
              <w:pStyle w:val="af0"/>
            </w:pPr>
            <w:r>
              <w:t xml:space="preserve">3. 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D586" w14:textId="12BC3F55" w:rsidR="00C0360F" w:rsidRPr="00EC56E6" w:rsidRDefault="00797966" w:rsidP="00C0360F">
            <w:r w:rsidRPr="00EC56E6">
              <w:t>Матющенко Надежда Петровна.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5EF4" w14:textId="6C5BE81F" w:rsidR="00C0360F" w:rsidRPr="00EC56E6" w:rsidRDefault="00797966" w:rsidP="00797966">
            <w:pPr>
              <w:jc w:val="center"/>
            </w:pPr>
            <w:r w:rsidRPr="00EC56E6">
              <w:t xml:space="preserve">КГУП «Камчатский водоканал», </w:t>
            </w:r>
            <w:proofErr w:type="spellStart"/>
            <w:r w:rsidRPr="00EC56E6">
              <w:t>началньик</w:t>
            </w:r>
            <w:proofErr w:type="spellEnd"/>
            <w:r w:rsidRPr="00EC56E6">
              <w:t xml:space="preserve"> цеха канализационных и очистных сооружений и насосных станций Дирекции водоотведения 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B6DB" w14:textId="77777777" w:rsidR="00797966" w:rsidRPr="00EC56E6" w:rsidRDefault="00797966" w:rsidP="00797966">
            <w:pPr>
              <w:pStyle w:val="af0"/>
            </w:pPr>
            <w:r w:rsidRPr="00EC56E6">
              <w:t xml:space="preserve">Необходимые умения: Составлять </w:t>
            </w:r>
            <w:proofErr w:type="spellStart"/>
            <w:r w:rsidRPr="00EC56E6">
              <w:t>деффектовочные</w:t>
            </w:r>
            <w:proofErr w:type="spellEnd"/>
            <w:r w:rsidRPr="00EC56E6">
              <w:t xml:space="preserve"> акты выхода из строя технологического оборудования, систем автоматизации, акты ввода в эксплуатацию технологического оборудования и систем автоматизации.</w:t>
            </w:r>
          </w:p>
          <w:p w14:paraId="1856ADC1" w14:textId="1A789F30" w:rsidR="00C0360F" w:rsidRPr="00EC56E6" w:rsidRDefault="00797966" w:rsidP="00797966">
            <w:pPr>
              <w:pStyle w:val="af0"/>
            </w:pPr>
            <w:r w:rsidRPr="00EC56E6">
              <w:t>Составлять графики Планово-предупредительных работ технологического оборудования, запорно-регулирующей арматуры, технологических трубопроводов системы водоснабжения и канализации.</w:t>
            </w:r>
          </w:p>
          <w:p w14:paraId="42F91E61" w14:textId="77777777" w:rsidR="00797966" w:rsidRPr="00EC56E6" w:rsidRDefault="00797966" w:rsidP="00797966">
            <w:pPr>
              <w:pStyle w:val="af0"/>
            </w:pPr>
            <w:r w:rsidRPr="00EC56E6">
              <w:t>Необходимые знания: Нормативное регулирование обращения с осадками, отходами</w:t>
            </w:r>
          </w:p>
          <w:p w14:paraId="3918A366" w14:textId="140C0A90" w:rsidR="00797966" w:rsidRPr="00EC56E6" w:rsidRDefault="00797966" w:rsidP="00797966">
            <w:pPr>
              <w:pStyle w:val="af0"/>
            </w:pPr>
            <w:r w:rsidRPr="00EC56E6">
              <w:t>В трудовой функции Осуществление работ по эксплуатации сооружений, технологического и вспомогательного оборудования по очистке сточных вод – дополнить трудовые действия:</w:t>
            </w:r>
          </w:p>
          <w:p w14:paraId="7154A401" w14:textId="77777777" w:rsidR="00797966" w:rsidRPr="00EC56E6" w:rsidRDefault="00797966" w:rsidP="00797966">
            <w:pPr>
              <w:pStyle w:val="af0"/>
            </w:pPr>
            <w:r w:rsidRPr="00EC56E6">
              <w:t xml:space="preserve">Контроль сбора  ТБО, образующихся в процессе эксплуатации КОС их обеззараживание ,сбор  в контейнеры и их </w:t>
            </w:r>
            <w:r w:rsidRPr="00EC56E6">
              <w:lastRenderedPageBreak/>
              <w:t>периодическое удаление и вывоз.</w:t>
            </w:r>
          </w:p>
          <w:p w14:paraId="5724B46C" w14:textId="77777777" w:rsidR="00797966" w:rsidRPr="00EC56E6" w:rsidRDefault="00797966" w:rsidP="00797966">
            <w:pPr>
              <w:pStyle w:val="af0"/>
            </w:pPr>
            <w:r w:rsidRPr="00EC56E6">
              <w:t>Контроль количества образованного песка после песколовок. Организация безопасной утилизации песка с песколовок.</w:t>
            </w:r>
          </w:p>
          <w:p w14:paraId="2FE59859" w14:textId="362A6907" w:rsidR="00797966" w:rsidRPr="00EC56E6" w:rsidRDefault="00797966" w:rsidP="00797966">
            <w:pPr>
              <w:pStyle w:val="af0"/>
            </w:pPr>
            <w:r w:rsidRPr="00EC56E6">
              <w:t>Контроль осадков (отходов), образующихся в процессе очистки сточных вод.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9A77" w14:textId="24DBBB8C" w:rsidR="00C0360F" w:rsidRPr="002625E9" w:rsidRDefault="002625E9" w:rsidP="00C0360F">
            <w:pPr>
              <w:pStyle w:val="af0"/>
              <w:rPr>
                <w:rStyle w:val="af"/>
                <w:u w:val="none"/>
              </w:rPr>
            </w:pPr>
            <w:r w:rsidRPr="002625E9">
              <w:rPr>
                <w:rStyle w:val="af"/>
                <w:u w:val="none"/>
              </w:rPr>
              <w:lastRenderedPageBreak/>
              <w:t>учтено</w:t>
            </w:r>
          </w:p>
          <w:p w14:paraId="7E5C97ED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413D50FD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0FB9EE8B" w14:textId="77777777" w:rsidR="00AA2823" w:rsidRDefault="00AA2823" w:rsidP="00C0360F">
            <w:pPr>
              <w:pStyle w:val="af0"/>
              <w:rPr>
                <w:rStyle w:val="af"/>
                <w:u w:val="none"/>
              </w:rPr>
            </w:pPr>
          </w:p>
          <w:p w14:paraId="6858D758" w14:textId="1CB6B803" w:rsidR="002625E9" w:rsidRPr="002625E9" w:rsidRDefault="002625E9" w:rsidP="00C0360F">
            <w:pPr>
              <w:pStyle w:val="af0"/>
              <w:rPr>
                <w:rStyle w:val="af"/>
                <w:u w:val="none"/>
              </w:rPr>
            </w:pPr>
            <w:r w:rsidRPr="002625E9">
              <w:rPr>
                <w:rStyle w:val="af"/>
                <w:u w:val="none"/>
              </w:rPr>
              <w:t>учтено</w:t>
            </w:r>
          </w:p>
          <w:p w14:paraId="334A3837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415B6960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6AE66815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2433D029" w14:textId="029FD052" w:rsidR="002625E9" w:rsidRPr="00AA2823" w:rsidRDefault="00AA2823" w:rsidP="00C0360F">
            <w:pPr>
              <w:pStyle w:val="af0"/>
              <w:rPr>
                <w:rStyle w:val="af"/>
                <w:u w:val="none"/>
              </w:rPr>
            </w:pPr>
            <w:r w:rsidRPr="00AA2823">
              <w:rPr>
                <w:rStyle w:val="af"/>
                <w:u w:val="none"/>
              </w:rPr>
              <w:t>учтено</w:t>
            </w:r>
          </w:p>
          <w:p w14:paraId="72C58956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1F329D48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73C8A281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730F1669" w14:textId="77777777" w:rsidR="002625E9" w:rsidRDefault="002625E9" w:rsidP="00C0360F">
            <w:pPr>
              <w:pStyle w:val="af0"/>
              <w:rPr>
                <w:rStyle w:val="af"/>
              </w:rPr>
            </w:pPr>
          </w:p>
          <w:p w14:paraId="48077CA1" w14:textId="77777777" w:rsidR="002625E9" w:rsidRDefault="002625E9" w:rsidP="00C0360F">
            <w:pPr>
              <w:pStyle w:val="af0"/>
              <w:rPr>
                <w:rStyle w:val="af"/>
                <w:u w:val="none"/>
              </w:rPr>
            </w:pPr>
          </w:p>
          <w:p w14:paraId="6B010935" w14:textId="0C25D5FB" w:rsidR="00AA2823" w:rsidRDefault="00AA2823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228EB7E1" w14:textId="77777777" w:rsidR="00AA2823" w:rsidRDefault="00AA2823" w:rsidP="00C0360F">
            <w:pPr>
              <w:pStyle w:val="af0"/>
              <w:rPr>
                <w:rStyle w:val="af"/>
                <w:u w:val="none"/>
              </w:rPr>
            </w:pPr>
          </w:p>
          <w:p w14:paraId="58310755" w14:textId="77777777" w:rsidR="00AA2823" w:rsidRDefault="00AA2823" w:rsidP="00C0360F">
            <w:pPr>
              <w:pStyle w:val="af0"/>
              <w:rPr>
                <w:rStyle w:val="af"/>
                <w:u w:val="none"/>
              </w:rPr>
            </w:pPr>
          </w:p>
          <w:p w14:paraId="31F3FAA3" w14:textId="5CDDAFEC" w:rsidR="00AA2823" w:rsidRDefault="00F64AE8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</w:t>
            </w:r>
            <w:r w:rsidR="00AA2823">
              <w:rPr>
                <w:rStyle w:val="af"/>
                <w:u w:val="none"/>
              </w:rPr>
              <w:t>чтено</w:t>
            </w:r>
          </w:p>
          <w:p w14:paraId="3FB2DA9C" w14:textId="77777777" w:rsidR="00F64AE8" w:rsidRDefault="00F64AE8" w:rsidP="00C0360F">
            <w:pPr>
              <w:pStyle w:val="af0"/>
              <w:rPr>
                <w:rStyle w:val="af"/>
                <w:u w:val="none"/>
              </w:rPr>
            </w:pPr>
          </w:p>
          <w:p w14:paraId="4B795F66" w14:textId="77777777" w:rsidR="00F64AE8" w:rsidRDefault="00F64AE8" w:rsidP="00C0360F">
            <w:pPr>
              <w:pStyle w:val="af0"/>
              <w:rPr>
                <w:rStyle w:val="af"/>
                <w:u w:val="none"/>
              </w:rPr>
            </w:pPr>
          </w:p>
          <w:p w14:paraId="161262C7" w14:textId="6BF3247D" w:rsidR="00F64AE8" w:rsidRPr="00AA2823" w:rsidRDefault="00F64AE8" w:rsidP="00C0360F">
            <w:pPr>
              <w:pStyle w:val="af0"/>
              <w:rPr>
                <w:rStyle w:val="af"/>
                <w:u w:val="none"/>
              </w:rPr>
            </w:pPr>
          </w:p>
        </w:tc>
      </w:tr>
      <w:tr w:rsidR="000C5C83" w:rsidRPr="00EC56E6" w14:paraId="3BAB4D71" w14:textId="77777777" w:rsidTr="00C0360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D1AC" w14:textId="06F526C7" w:rsidR="000C5C83" w:rsidRPr="00EC56E6" w:rsidRDefault="00EC56E6" w:rsidP="00C0360F">
            <w:pPr>
              <w:pStyle w:val="af0"/>
            </w:pPr>
            <w:r>
              <w:lastRenderedPageBreak/>
              <w:t xml:space="preserve">5. 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7174" w14:textId="3574D42D" w:rsidR="000C5C83" w:rsidRPr="00EC56E6" w:rsidRDefault="000C5C83" w:rsidP="00C0360F">
            <w:r w:rsidRPr="00EC56E6">
              <w:t>Санникова Елена Александровна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41EF" w14:textId="35C6CBEE" w:rsidR="000C5C83" w:rsidRPr="00EC56E6" w:rsidRDefault="000C5C83" w:rsidP="00797966">
            <w:pPr>
              <w:jc w:val="center"/>
            </w:pPr>
            <w:r w:rsidRPr="00EC56E6">
              <w:t>ГУП «</w:t>
            </w:r>
            <w:proofErr w:type="spellStart"/>
            <w:r w:rsidRPr="00EC56E6">
              <w:t>Леноблводоканал</w:t>
            </w:r>
            <w:proofErr w:type="spellEnd"/>
            <w:r w:rsidRPr="00EC56E6">
              <w:t>», Руководитель службы охраны труда, пожарной безопасности, ГО и ЧС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6B74" w14:textId="77777777" w:rsidR="000C5C83" w:rsidRPr="00EC56E6" w:rsidRDefault="000C5C83" w:rsidP="000C5C83">
            <w:pPr>
              <w:pStyle w:val="af0"/>
            </w:pPr>
            <w:r w:rsidRPr="00EC56E6">
              <w:t>В п.3.1. «Особые условия допуска к работе»: предлагаю заменить «Прохождение работником инструктажа по охране труда на рабочем месте» на «Прохождение работником обучения и проверки знаний требований охраны труда».</w:t>
            </w:r>
          </w:p>
          <w:p w14:paraId="3F932A31" w14:textId="77777777" w:rsidR="000C5C83" w:rsidRPr="00EC56E6" w:rsidRDefault="000C5C83" w:rsidP="000C5C83">
            <w:pPr>
              <w:pStyle w:val="af0"/>
            </w:pPr>
            <w:r w:rsidRPr="00EC56E6">
              <w:t>В п.3.1.4. «Трудовые действия»: предлагаю заменить «Составление графиков проверки знаний у рабочих по охране труда и участие в проверке знаний» на «Составление графиков проверки знаний по охране труда у рабочих и участие в составе комиссии по проверке знаний требований охраны труда у рабочих».</w:t>
            </w:r>
          </w:p>
          <w:p w14:paraId="0BC6669B" w14:textId="77777777" w:rsidR="000C5C83" w:rsidRPr="00EC56E6" w:rsidRDefault="000C5C83" w:rsidP="000C5C83">
            <w:pPr>
              <w:pStyle w:val="af0"/>
            </w:pPr>
            <w:r w:rsidRPr="00EC56E6">
              <w:t>В п.3.1.4. «Трудовые действия»: предлагаю заменить «Проведение производственного инструктажа рабочих и первичного инструктажа на рабочем месте вновь принятых рабочих» на «Проведение рабочим инструктажа по охране труда на рабочем месте, стажировки на рабочем месте».</w:t>
            </w:r>
          </w:p>
          <w:p w14:paraId="555B02C0" w14:textId="77777777" w:rsidR="000C5C83" w:rsidRPr="00EC56E6" w:rsidRDefault="000C5C83" w:rsidP="000C5C83">
            <w:pPr>
              <w:pStyle w:val="af0"/>
            </w:pPr>
            <w:r w:rsidRPr="00EC56E6">
              <w:t xml:space="preserve">В п.3.1.4. «Трудовые действия»: предлагаю заменить «Контроль ношения и применения рабочими спецодежды, </w:t>
            </w:r>
            <w:proofErr w:type="spellStart"/>
            <w:r w:rsidRPr="00EC56E6">
              <w:t>спецобуви</w:t>
            </w:r>
            <w:proofErr w:type="spellEnd"/>
            <w:r w:rsidRPr="00EC56E6">
              <w:t xml:space="preserve">, а там, где предусмотрено правилами, – обязательного </w:t>
            </w:r>
            <w:r w:rsidRPr="00EC56E6">
              <w:lastRenderedPageBreak/>
              <w:t xml:space="preserve">применения средств индивидуальной защиты» на «Контроль ношения и применения рабочими спецодежды, </w:t>
            </w:r>
            <w:proofErr w:type="spellStart"/>
            <w:r w:rsidRPr="00EC56E6">
              <w:t>спецобуви</w:t>
            </w:r>
            <w:proofErr w:type="spellEnd"/>
            <w:r w:rsidRPr="00EC56E6">
              <w:t xml:space="preserve"> и других средств индивидуальной защиты».</w:t>
            </w:r>
          </w:p>
          <w:p w14:paraId="1F8573AB" w14:textId="77777777" w:rsidR="000C5C83" w:rsidRPr="00EC56E6" w:rsidRDefault="000C5C83" w:rsidP="000C5C83">
            <w:pPr>
              <w:pStyle w:val="af0"/>
            </w:pPr>
            <w:r w:rsidRPr="00EC56E6">
              <w:t>В п.3.2. «Особые условия допуска к работе»: предлагаю заменить «Прохождение работником инструктажа по охране труда на рабочем месте» на «Прохождение работником обучения и проверки знаний требований охраны труда».</w:t>
            </w:r>
          </w:p>
          <w:p w14:paraId="5DB31A85" w14:textId="77777777" w:rsidR="000C5C83" w:rsidRPr="00EC56E6" w:rsidRDefault="000C5C83" w:rsidP="000C5C83">
            <w:pPr>
              <w:pStyle w:val="af0"/>
            </w:pPr>
            <w:r w:rsidRPr="00EC56E6">
              <w:t>В п.3.2.1. «Трудовые действия»: предлагаю исключить из «Подготовка плана природоохранных мероприятий очистных сооружений водоотведения.  Координация соблюдения требований охраны труда и техники безопасности» формулировку «и техники безопасности».</w:t>
            </w:r>
          </w:p>
          <w:p w14:paraId="3B0D5162" w14:textId="77777777" w:rsidR="000C5C83" w:rsidRPr="00EC56E6" w:rsidRDefault="000C5C83" w:rsidP="000C5C83">
            <w:pPr>
              <w:pStyle w:val="af0"/>
            </w:pPr>
            <w:r w:rsidRPr="00EC56E6">
              <w:t>В п.3.2.2. «Трудовые действия»: предлагаю исключить из «Координация соблюдения требований охраны труда и техники безопасности» формулировку «и техники безопасности».</w:t>
            </w:r>
          </w:p>
          <w:p w14:paraId="08F7FA1E" w14:textId="77777777" w:rsidR="000C5C83" w:rsidRPr="00EC56E6" w:rsidRDefault="000C5C83" w:rsidP="000C5C83">
            <w:pPr>
              <w:pStyle w:val="af0"/>
            </w:pPr>
            <w:r w:rsidRPr="00EC56E6">
              <w:t>По тексту исключить «требования промышленной безопасности». (действующие нормы и правила в области промышленной безопасности не распространяются на работы и объекты, где выполняют трудовую функцию работники данной специальности (не осуществляется обслуживание и эксплуатация опасных производственных объектов)).</w:t>
            </w:r>
          </w:p>
          <w:p w14:paraId="6A236303" w14:textId="59582CB0" w:rsidR="000C5C83" w:rsidRPr="00EC56E6" w:rsidRDefault="000C5C83" w:rsidP="000C5C83">
            <w:pPr>
              <w:pStyle w:val="af0"/>
            </w:pPr>
            <w:r w:rsidRPr="00EC56E6">
              <w:lastRenderedPageBreak/>
              <w:t>производственных объектов)).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6EC3" w14:textId="77777777" w:rsidR="00155B41" w:rsidRDefault="00155B41" w:rsidP="00C0360F">
            <w:pPr>
              <w:pStyle w:val="af0"/>
              <w:rPr>
                <w:rStyle w:val="af"/>
                <w:u w:val="none"/>
              </w:rPr>
            </w:pPr>
          </w:p>
          <w:p w14:paraId="7C4E0621" w14:textId="77777777" w:rsidR="00155B41" w:rsidRDefault="00155B41" w:rsidP="00C0360F">
            <w:pPr>
              <w:pStyle w:val="af0"/>
              <w:rPr>
                <w:rStyle w:val="af"/>
                <w:u w:val="none"/>
              </w:rPr>
            </w:pPr>
          </w:p>
          <w:p w14:paraId="60924515" w14:textId="77777777" w:rsidR="00CE264F" w:rsidRDefault="00CE264F" w:rsidP="00C0360F">
            <w:pPr>
              <w:pStyle w:val="af0"/>
              <w:rPr>
                <w:rStyle w:val="af"/>
                <w:u w:val="none"/>
              </w:rPr>
            </w:pPr>
          </w:p>
          <w:p w14:paraId="45F9C335" w14:textId="77777777" w:rsidR="00155B41" w:rsidRDefault="00155B41" w:rsidP="00C0360F">
            <w:pPr>
              <w:pStyle w:val="af0"/>
              <w:rPr>
                <w:rStyle w:val="af"/>
                <w:u w:val="none"/>
              </w:rPr>
            </w:pPr>
          </w:p>
          <w:p w14:paraId="64FC174B" w14:textId="77777777" w:rsidR="00155B41" w:rsidRDefault="00155B41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 xml:space="preserve">Учтено, слова исключены и </w:t>
            </w:r>
            <w:r w:rsidR="00EE4C97">
              <w:rPr>
                <w:rStyle w:val="af"/>
                <w:u w:val="none"/>
              </w:rPr>
              <w:t xml:space="preserve">добавлено </w:t>
            </w:r>
            <w:proofErr w:type="spellStart"/>
            <w:r w:rsidR="00EE4C97">
              <w:rPr>
                <w:rStyle w:val="af"/>
                <w:u w:val="none"/>
              </w:rPr>
              <w:t>еще</w:t>
            </w:r>
            <w:proofErr w:type="spellEnd"/>
            <w:r w:rsidR="00EE4C97">
              <w:rPr>
                <w:rStyle w:val="af"/>
                <w:u w:val="none"/>
              </w:rPr>
              <w:t xml:space="preserve"> на основании других замечаний</w:t>
            </w:r>
          </w:p>
          <w:p w14:paraId="361692D4" w14:textId="77777777" w:rsidR="00EE4C97" w:rsidRDefault="00EE4C97" w:rsidP="00C0360F">
            <w:pPr>
              <w:pStyle w:val="af0"/>
              <w:rPr>
                <w:rStyle w:val="af"/>
                <w:u w:val="none"/>
              </w:rPr>
            </w:pPr>
          </w:p>
          <w:p w14:paraId="1B0BAF27" w14:textId="77777777" w:rsidR="00EE4C97" w:rsidRDefault="00EE4C97" w:rsidP="00C0360F">
            <w:pPr>
              <w:pStyle w:val="af0"/>
              <w:rPr>
                <w:rStyle w:val="af"/>
                <w:u w:val="none"/>
              </w:rPr>
            </w:pPr>
          </w:p>
          <w:p w14:paraId="2A4B205E" w14:textId="77777777" w:rsidR="00EE4C97" w:rsidRDefault="00EE4C97" w:rsidP="00C0360F">
            <w:pPr>
              <w:pStyle w:val="af0"/>
              <w:rPr>
                <w:rStyle w:val="af"/>
                <w:u w:val="none"/>
              </w:rPr>
            </w:pPr>
          </w:p>
          <w:p w14:paraId="7EDDF0E8" w14:textId="18900FF8" w:rsidR="00EE4C97" w:rsidRDefault="00EE4C97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69C1627A" w14:textId="77777777" w:rsidR="00EE4C97" w:rsidRDefault="00EE4C97" w:rsidP="00C0360F">
            <w:pPr>
              <w:pStyle w:val="af0"/>
              <w:rPr>
                <w:rStyle w:val="af"/>
                <w:u w:val="none"/>
              </w:rPr>
            </w:pPr>
          </w:p>
          <w:p w14:paraId="3AEBC3CD" w14:textId="77777777" w:rsidR="00EE4C97" w:rsidRDefault="00EE4C97" w:rsidP="00C0360F">
            <w:pPr>
              <w:pStyle w:val="af0"/>
              <w:rPr>
                <w:rStyle w:val="af"/>
                <w:u w:val="none"/>
              </w:rPr>
            </w:pPr>
          </w:p>
          <w:p w14:paraId="755AA5E6" w14:textId="306AFF1B" w:rsidR="00EE4C97" w:rsidRDefault="00345CA9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</w:t>
            </w:r>
            <w:r w:rsidR="00EE4C97">
              <w:rPr>
                <w:rStyle w:val="af"/>
                <w:u w:val="none"/>
              </w:rPr>
              <w:t>чтено</w:t>
            </w:r>
          </w:p>
          <w:p w14:paraId="13C98308" w14:textId="77777777" w:rsidR="00345CA9" w:rsidRDefault="00345CA9" w:rsidP="00C0360F">
            <w:pPr>
              <w:pStyle w:val="af0"/>
              <w:rPr>
                <w:rStyle w:val="af"/>
                <w:u w:val="none"/>
              </w:rPr>
            </w:pPr>
          </w:p>
          <w:p w14:paraId="34B483AD" w14:textId="77777777" w:rsidR="00345CA9" w:rsidRDefault="00345CA9" w:rsidP="00C0360F">
            <w:pPr>
              <w:pStyle w:val="af0"/>
              <w:rPr>
                <w:rStyle w:val="af"/>
                <w:u w:val="none"/>
              </w:rPr>
            </w:pPr>
          </w:p>
          <w:p w14:paraId="0C2C5F6A" w14:textId="77777777" w:rsidR="00345CA9" w:rsidRDefault="00345CA9" w:rsidP="00C0360F">
            <w:pPr>
              <w:pStyle w:val="af0"/>
              <w:rPr>
                <w:rStyle w:val="af"/>
                <w:u w:val="none"/>
              </w:rPr>
            </w:pPr>
          </w:p>
          <w:p w14:paraId="1D5517A3" w14:textId="77777777" w:rsidR="00345CA9" w:rsidRDefault="00345CA9" w:rsidP="00C0360F">
            <w:pPr>
              <w:pStyle w:val="af0"/>
              <w:rPr>
                <w:rStyle w:val="af"/>
                <w:u w:val="none"/>
              </w:rPr>
            </w:pPr>
          </w:p>
          <w:p w14:paraId="64788F8B" w14:textId="77777777" w:rsidR="00345CA9" w:rsidRDefault="00345CA9" w:rsidP="00C0360F">
            <w:pPr>
              <w:pStyle w:val="af0"/>
              <w:rPr>
                <w:rStyle w:val="af"/>
                <w:u w:val="none"/>
              </w:rPr>
            </w:pPr>
          </w:p>
          <w:p w14:paraId="0027C4B5" w14:textId="77777777" w:rsidR="00345CA9" w:rsidRDefault="00345CA9" w:rsidP="00C0360F">
            <w:pPr>
              <w:pStyle w:val="af0"/>
              <w:rPr>
                <w:rStyle w:val="af"/>
                <w:u w:val="none"/>
              </w:rPr>
            </w:pPr>
          </w:p>
          <w:p w14:paraId="406BB2A5" w14:textId="6E296686" w:rsidR="00345CA9" w:rsidRDefault="000C30C4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</w:t>
            </w:r>
            <w:r w:rsidR="00345CA9">
              <w:rPr>
                <w:rStyle w:val="af"/>
                <w:u w:val="none"/>
              </w:rPr>
              <w:t>чтено</w:t>
            </w:r>
          </w:p>
          <w:p w14:paraId="454F031D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033740B0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79B9488C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54210DEF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132069F6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5D8DB791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20C80E2B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35D44EF4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2CE5BD7C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04A30588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7D17F0D1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1A7E8DE5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0416495C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6609069E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253BE793" w14:textId="6EC77CB8" w:rsidR="000C30C4" w:rsidRDefault="000C30C4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76088E56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41495DDF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36A30BC1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2806B97D" w14:textId="77777777" w:rsidR="000C30C4" w:rsidRDefault="000C30C4" w:rsidP="00C0360F">
            <w:pPr>
              <w:pStyle w:val="af0"/>
              <w:rPr>
                <w:rStyle w:val="af"/>
                <w:u w:val="none"/>
              </w:rPr>
            </w:pPr>
          </w:p>
          <w:p w14:paraId="6A9A4739" w14:textId="1AD0DA6C" w:rsidR="000C30C4" w:rsidRPr="007D0E3F" w:rsidRDefault="000C30C4" w:rsidP="00C0360F">
            <w:pPr>
              <w:pStyle w:val="af0"/>
              <w:rPr>
                <w:rStyle w:val="af"/>
                <w:u w:val="none"/>
              </w:rPr>
            </w:pPr>
          </w:p>
        </w:tc>
      </w:tr>
      <w:tr w:rsidR="000C5C83" w:rsidRPr="00EC56E6" w14:paraId="7BC0E7DC" w14:textId="77777777" w:rsidTr="00C0360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1464" w14:textId="09788E73" w:rsidR="000C5C83" w:rsidRPr="00EC56E6" w:rsidRDefault="00EC56E6" w:rsidP="00C0360F">
            <w:pPr>
              <w:pStyle w:val="af0"/>
            </w:pPr>
            <w:r>
              <w:lastRenderedPageBreak/>
              <w:t xml:space="preserve">6. 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BEC5" w14:textId="77777777" w:rsidR="00EC56E6" w:rsidRPr="00EC56E6" w:rsidRDefault="00EC56E6" w:rsidP="00EC56E6">
            <w:pPr>
              <w:pStyle w:val="afd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EC56E6">
              <w:rPr>
                <w:color w:val="000000"/>
                <w:sz w:val="24"/>
                <w:szCs w:val="24"/>
                <w:lang w:bidi="ru-RU"/>
              </w:rPr>
              <w:t>Лихачев</w:t>
            </w:r>
            <w:proofErr w:type="spellEnd"/>
          </w:p>
          <w:p w14:paraId="0F71779E" w14:textId="77777777" w:rsidR="00EC56E6" w:rsidRPr="00EC56E6" w:rsidRDefault="00EC56E6" w:rsidP="00EC56E6">
            <w:pPr>
              <w:pStyle w:val="afd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C56E6">
              <w:rPr>
                <w:color w:val="000000"/>
                <w:sz w:val="24"/>
                <w:szCs w:val="24"/>
                <w:lang w:bidi="ru-RU"/>
              </w:rPr>
              <w:t>Михаил</w:t>
            </w:r>
          </w:p>
          <w:p w14:paraId="19440CFC" w14:textId="0F069908" w:rsidR="000C5C83" w:rsidRPr="00EC56E6" w:rsidRDefault="00EC56E6" w:rsidP="00EC56E6">
            <w:r w:rsidRPr="00EC56E6">
              <w:rPr>
                <w:color w:val="000000"/>
                <w:lang w:bidi="ru-RU"/>
              </w:rPr>
              <w:t>Анатольевич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CC0D" w14:textId="0297951A" w:rsidR="000C5C83" w:rsidRPr="00EC56E6" w:rsidRDefault="00EC56E6" w:rsidP="00797966">
            <w:pPr>
              <w:jc w:val="center"/>
            </w:pPr>
            <w:r w:rsidRPr="00EC56E6">
              <w:rPr>
                <w:color w:val="000000"/>
                <w:lang w:bidi="ru-RU"/>
              </w:rPr>
              <w:t xml:space="preserve">МУП </w:t>
            </w:r>
            <w:proofErr w:type="spellStart"/>
            <w:r w:rsidRPr="00EC56E6">
              <w:rPr>
                <w:color w:val="000000"/>
                <w:lang w:bidi="ru-RU"/>
              </w:rPr>
              <w:t>г.Сарапула</w:t>
            </w:r>
            <w:proofErr w:type="spellEnd"/>
            <w:r w:rsidRPr="00EC56E6">
              <w:rPr>
                <w:color w:val="000000"/>
                <w:lang w:bidi="ru-RU"/>
              </w:rPr>
              <w:t xml:space="preserve"> «</w:t>
            </w:r>
            <w:proofErr w:type="spellStart"/>
            <w:r w:rsidRPr="00EC56E6">
              <w:rPr>
                <w:color w:val="000000"/>
                <w:lang w:bidi="ru-RU"/>
              </w:rPr>
              <w:t>Сарапульский</w:t>
            </w:r>
            <w:proofErr w:type="spellEnd"/>
            <w:r w:rsidRPr="00EC56E6">
              <w:rPr>
                <w:color w:val="000000"/>
                <w:lang w:bidi="ru-RU"/>
              </w:rPr>
              <w:t xml:space="preserve"> водоканал», начальник юридической службы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80A4" w14:textId="026E66F2" w:rsidR="00EC56E6" w:rsidRPr="00EC56E6" w:rsidRDefault="00EC56E6" w:rsidP="00EC56E6">
            <w:pPr>
              <w:pStyle w:val="af0"/>
            </w:pPr>
            <w:r w:rsidRPr="00EC56E6">
              <w:t>1</w:t>
            </w:r>
            <w:r w:rsidRPr="00EC56E6">
              <w:tab/>
              <w:t>П.3.1.4, умения, абз.6,7</w:t>
            </w:r>
          </w:p>
          <w:p w14:paraId="0E05E601" w14:textId="77777777" w:rsidR="00EC56E6" w:rsidRPr="00EC56E6" w:rsidRDefault="00EC56E6" w:rsidP="00EC56E6">
            <w:pPr>
              <w:pStyle w:val="af0"/>
            </w:pPr>
            <w:r w:rsidRPr="00EC56E6">
              <w:t xml:space="preserve">«Обеспечивать безукоризненное соблюдение Правил устройства и безопасной эксплуатации </w:t>
            </w:r>
            <w:proofErr w:type="spellStart"/>
            <w:r w:rsidRPr="00EC56E6">
              <w:t>грузоподъемных</w:t>
            </w:r>
            <w:proofErr w:type="spellEnd"/>
            <w:r w:rsidRPr="00EC56E6">
              <w:t xml:space="preserve"> кранов работниками»;</w:t>
            </w:r>
          </w:p>
          <w:p w14:paraId="13556059" w14:textId="77777777" w:rsidR="00EC56E6" w:rsidRPr="00EC56E6" w:rsidRDefault="00EC56E6" w:rsidP="00EC56E6">
            <w:pPr>
              <w:pStyle w:val="af0"/>
            </w:pPr>
            <w:r w:rsidRPr="00EC56E6">
              <w:t xml:space="preserve">Исключить слово безукоризненное, юридически понятия соблюдение правил и безукоризненное соблюдение правил не отличаются, при практическом применении </w:t>
            </w:r>
            <w:proofErr w:type="spellStart"/>
            <w:r w:rsidRPr="00EC56E6">
              <w:t>профстандарта</w:t>
            </w:r>
            <w:proofErr w:type="spellEnd"/>
            <w:r w:rsidRPr="00EC56E6">
              <w:t xml:space="preserve">, в том числе в спорах по соблюдению соответствующих правил, возникнут </w:t>
            </w:r>
            <w:proofErr w:type="spellStart"/>
            <w:r w:rsidRPr="00EC56E6">
              <w:t>неопределенности</w:t>
            </w:r>
            <w:proofErr w:type="spellEnd"/>
            <w:r w:rsidRPr="00EC56E6">
              <w:t>.</w:t>
            </w:r>
          </w:p>
          <w:p w14:paraId="4D5E01B6" w14:textId="4246F920" w:rsidR="00EC56E6" w:rsidRPr="00EC56E6" w:rsidRDefault="00EC56E6" w:rsidP="00EC56E6">
            <w:pPr>
              <w:pStyle w:val="af0"/>
            </w:pPr>
            <w:r w:rsidRPr="00EC56E6">
              <w:t>2</w:t>
            </w:r>
            <w:r w:rsidRPr="00EC56E6">
              <w:tab/>
              <w:t xml:space="preserve">П.3.2.2. Трудовые действия, </w:t>
            </w:r>
            <w:proofErr w:type="spellStart"/>
            <w:r w:rsidRPr="00EC56E6">
              <w:t>абз</w:t>
            </w:r>
            <w:proofErr w:type="spellEnd"/>
            <w:r w:rsidRPr="00EC56E6">
              <w:t>. 2 «Выявление «узких мест» технологического процесса, потребностей в обновлении технологического, вспомогательного оборудования инструмента, инвентаря и сетей сооружений водоотведения.»</w:t>
            </w:r>
          </w:p>
          <w:p w14:paraId="2A74729E" w14:textId="77777777" w:rsidR="00EC56E6" w:rsidRPr="00EC56E6" w:rsidRDefault="00EC56E6" w:rsidP="00EC56E6">
            <w:pPr>
              <w:pStyle w:val="af0"/>
            </w:pPr>
            <w:r w:rsidRPr="00EC56E6">
              <w:t xml:space="preserve">Понятие узких мест, сформулировать </w:t>
            </w:r>
            <w:proofErr w:type="spellStart"/>
            <w:r w:rsidRPr="00EC56E6">
              <w:t>определенно</w:t>
            </w:r>
            <w:proofErr w:type="spellEnd"/>
            <w:r w:rsidRPr="00EC56E6">
              <w:t>, например: проблемы (скорость, качество, технология, организация)</w:t>
            </w:r>
          </w:p>
          <w:p w14:paraId="505DE686" w14:textId="0AB03DBD" w:rsidR="00EC56E6" w:rsidRPr="00EC56E6" w:rsidRDefault="00EC56E6" w:rsidP="00EC56E6">
            <w:pPr>
              <w:pStyle w:val="af0"/>
            </w:pPr>
            <w:r w:rsidRPr="00EC56E6">
              <w:t xml:space="preserve">3. П.3.2.2, умения, </w:t>
            </w:r>
            <w:proofErr w:type="spellStart"/>
            <w:r w:rsidRPr="00EC56E6">
              <w:t>абз</w:t>
            </w:r>
            <w:proofErr w:type="spellEnd"/>
            <w:r w:rsidRPr="00EC56E6">
              <w:t xml:space="preserve">. 7 «Осуществлять реализацию законодательства о </w:t>
            </w:r>
            <w:proofErr w:type="spellStart"/>
            <w:r w:rsidRPr="00EC56E6">
              <w:t>энергоресурсосбережении</w:t>
            </w:r>
            <w:proofErr w:type="spellEnd"/>
            <w:r w:rsidRPr="00EC56E6">
              <w:t xml:space="preserve"> на предприятии».</w:t>
            </w:r>
          </w:p>
          <w:p w14:paraId="3D617553" w14:textId="77777777" w:rsidR="00EC56E6" w:rsidRPr="00EC56E6" w:rsidRDefault="00EC56E6" w:rsidP="00EC56E6">
            <w:pPr>
              <w:pStyle w:val="af0"/>
            </w:pPr>
            <w:r w:rsidRPr="00EC56E6">
              <w:t xml:space="preserve">Руководитель подразделения может осуществлять реализацию только в </w:t>
            </w:r>
            <w:proofErr w:type="spellStart"/>
            <w:r w:rsidRPr="00EC56E6">
              <w:t>своем</w:t>
            </w:r>
            <w:proofErr w:type="spellEnd"/>
            <w:r w:rsidRPr="00EC56E6">
              <w:t xml:space="preserve"> подразделении.</w:t>
            </w:r>
          </w:p>
          <w:p w14:paraId="5EDED867" w14:textId="2585F5DD" w:rsidR="00EC56E6" w:rsidRPr="00EC56E6" w:rsidRDefault="00EC56E6" w:rsidP="00EC56E6">
            <w:pPr>
              <w:pStyle w:val="af0"/>
            </w:pPr>
            <w:r w:rsidRPr="00EC56E6">
              <w:t xml:space="preserve">4. п.3.2.3, </w:t>
            </w:r>
            <w:proofErr w:type="spellStart"/>
            <w:r w:rsidRPr="00EC56E6">
              <w:t>абз</w:t>
            </w:r>
            <w:proofErr w:type="spellEnd"/>
            <w:r w:rsidRPr="00EC56E6">
              <w:t xml:space="preserve">. 5,6 «Обеспечивать безукоризненное соблюдение Правил </w:t>
            </w:r>
            <w:r w:rsidRPr="00EC56E6">
              <w:lastRenderedPageBreak/>
              <w:t xml:space="preserve">устройства и безопасной эксплуатации </w:t>
            </w:r>
            <w:proofErr w:type="spellStart"/>
            <w:r w:rsidRPr="00EC56E6">
              <w:t>грузоподъемных</w:t>
            </w:r>
            <w:proofErr w:type="spellEnd"/>
            <w:r w:rsidRPr="00EC56E6">
              <w:t xml:space="preserve"> кранов работниками»;</w:t>
            </w:r>
          </w:p>
          <w:p w14:paraId="2620CCCC" w14:textId="77777777" w:rsidR="00EC56E6" w:rsidRPr="00EC56E6" w:rsidRDefault="00EC56E6" w:rsidP="00EC56E6">
            <w:pPr>
              <w:pStyle w:val="af0"/>
            </w:pPr>
            <w:r w:rsidRPr="00EC56E6">
              <w:t>исключить слово безукоризненное</w:t>
            </w:r>
          </w:p>
          <w:p w14:paraId="535D7EBB" w14:textId="36D72FAB" w:rsidR="00EC56E6" w:rsidRPr="00EC56E6" w:rsidRDefault="00EC56E6" w:rsidP="00EC56E6">
            <w:pPr>
              <w:pStyle w:val="af0"/>
            </w:pPr>
            <w:r w:rsidRPr="00EC56E6">
              <w:t xml:space="preserve">5. п.3.2.5, трудовые действия, </w:t>
            </w:r>
            <w:proofErr w:type="spellStart"/>
            <w:r w:rsidRPr="00EC56E6">
              <w:t>абз</w:t>
            </w:r>
            <w:proofErr w:type="spellEnd"/>
            <w:r w:rsidRPr="00EC56E6">
              <w:t>. 7 «Определение весовых показателей влияния применяемой техники, технологии, материалов и персонала на рост показателей работы предприятия».</w:t>
            </w:r>
          </w:p>
          <w:p w14:paraId="44D3B6DB" w14:textId="77777777" w:rsidR="00EC56E6" w:rsidRPr="00EC56E6" w:rsidRDefault="00EC56E6" w:rsidP="00EC56E6">
            <w:pPr>
              <w:pStyle w:val="af0"/>
            </w:pPr>
            <w:r w:rsidRPr="00EC56E6">
              <w:t>Исключить слово весовых</w:t>
            </w:r>
          </w:p>
          <w:p w14:paraId="091AD11E" w14:textId="2C0D87F0" w:rsidR="00EC56E6" w:rsidRPr="00EC56E6" w:rsidRDefault="00EC56E6" w:rsidP="00EC56E6">
            <w:pPr>
              <w:pStyle w:val="af0"/>
            </w:pPr>
            <w:r w:rsidRPr="00EC56E6">
              <w:t xml:space="preserve">6. П. 3.2.5. умения, </w:t>
            </w:r>
            <w:proofErr w:type="spellStart"/>
            <w:r w:rsidRPr="00EC56E6">
              <w:t>абз</w:t>
            </w:r>
            <w:proofErr w:type="spellEnd"/>
            <w:r w:rsidRPr="00EC56E6">
              <w:t>. «Формировать позитивный климат в трудовом коллективе на предприятии».</w:t>
            </w:r>
          </w:p>
          <w:p w14:paraId="64D53267" w14:textId="77777777" w:rsidR="00EC56E6" w:rsidRPr="00EC56E6" w:rsidRDefault="00EC56E6" w:rsidP="00EC56E6">
            <w:pPr>
              <w:pStyle w:val="af0"/>
            </w:pPr>
            <w:r w:rsidRPr="00EC56E6">
              <w:t>Словосочетание «на предприятии» заменить «в подразделении».</w:t>
            </w:r>
          </w:p>
          <w:p w14:paraId="61FB96B2" w14:textId="1E24C58D" w:rsidR="00EC56E6" w:rsidRPr="00EC56E6" w:rsidRDefault="00EC56E6" w:rsidP="00EC56E6">
            <w:pPr>
              <w:pStyle w:val="af0"/>
            </w:pPr>
            <w:r w:rsidRPr="00EC56E6">
              <w:t>7. П. 3.2.6. трудовые действия, абз.5 «Организация служб предприятия по реализации и вторичного использования продуктов высушенных осадков, полученного песка и их вторичного использования, формирование финансов на развитие этого направления работы предприятия»</w:t>
            </w:r>
          </w:p>
          <w:p w14:paraId="61883BCC" w14:textId="085F8B1C" w:rsidR="00EC56E6" w:rsidRPr="00EC56E6" w:rsidRDefault="00EC56E6" w:rsidP="00EC56E6">
            <w:pPr>
              <w:pStyle w:val="af0"/>
            </w:pPr>
            <w:r w:rsidRPr="00EC56E6">
              <w:t>это не уровень руководителя подразделения, изменить на «Подготовка предложений по организации служб предприятия до реализации и вторичного использования продуктов высушенных осадков, полученного песка и их вторичного использования.»</w:t>
            </w:r>
          </w:p>
          <w:p w14:paraId="426AE331" w14:textId="03BB7104" w:rsidR="00EC56E6" w:rsidRPr="00EC56E6" w:rsidRDefault="00EC56E6" w:rsidP="00EC56E6">
            <w:pPr>
              <w:pStyle w:val="af0"/>
            </w:pPr>
            <w:r w:rsidRPr="00EC56E6">
              <w:t xml:space="preserve">8. П.3.2.6, умения, абз.1 «Проводить государственную политику среди абонентов - </w:t>
            </w:r>
            <w:r w:rsidRPr="00EC56E6">
              <w:lastRenderedPageBreak/>
              <w:t xml:space="preserve">предприятий с требованием строительства </w:t>
            </w:r>
            <w:proofErr w:type="spellStart"/>
            <w:r w:rsidRPr="00EC56E6">
              <w:t>ЛОКов</w:t>
            </w:r>
            <w:proofErr w:type="spellEnd"/>
            <w:r w:rsidRPr="00EC56E6">
              <w:t xml:space="preserve"> до сброса сточных вод производства на очистные сооружения городов и </w:t>
            </w:r>
            <w:proofErr w:type="spellStart"/>
            <w:r w:rsidRPr="00EC56E6">
              <w:t>населенных</w:t>
            </w:r>
            <w:proofErr w:type="spellEnd"/>
            <w:r w:rsidRPr="00EC56E6">
              <w:t xml:space="preserve"> пунктов».</w:t>
            </w:r>
          </w:p>
          <w:p w14:paraId="199A9FBA" w14:textId="77777777" w:rsidR="00EC56E6" w:rsidRPr="00EC56E6" w:rsidRDefault="00EC56E6" w:rsidP="00EC56E6">
            <w:pPr>
              <w:pStyle w:val="af0"/>
            </w:pPr>
            <w:r w:rsidRPr="00EC56E6">
              <w:t>Исключить - это не функция руководителя подразделения</w:t>
            </w:r>
          </w:p>
          <w:p w14:paraId="5BEE5CA3" w14:textId="48EB622C" w:rsidR="00EC56E6" w:rsidRPr="00EC56E6" w:rsidRDefault="00EC56E6" w:rsidP="00EC56E6">
            <w:pPr>
              <w:pStyle w:val="af0"/>
            </w:pPr>
            <w:r w:rsidRPr="00EC56E6">
              <w:t>9. П.3.2.6, умения, абз.2-4</w:t>
            </w:r>
          </w:p>
          <w:p w14:paraId="6264D0A6" w14:textId="77777777" w:rsidR="00EC56E6" w:rsidRPr="00EC56E6" w:rsidRDefault="00EC56E6" w:rsidP="00EC56E6">
            <w:pPr>
              <w:pStyle w:val="af0"/>
            </w:pPr>
            <w:r w:rsidRPr="00EC56E6">
              <w:t xml:space="preserve">Организовать поиск источников несанкционированных сбросов неочищенных сточных вод предприятий, негативно влияющих на результаты работы очистных сооружений городов и </w:t>
            </w:r>
            <w:proofErr w:type="spellStart"/>
            <w:r w:rsidRPr="00EC56E6">
              <w:t>населенных</w:t>
            </w:r>
            <w:proofErr w:type="spellEnd"/>
            <w:r w:rsidRPr="00EC56E6">
              <w:t xml:space="preserve"> пунктов</w:t>
            </w:r>
          </w:p>
          <w:p w14:paraId="50A55EAC" w14:textId="77777777" w:rsidR="00EC56E6" w:rsidRPr="00EC56E6" w:rsidRDefault="00EC56E6" w:rsidP="00EC56E6">
            <w:pPr>
              <w:pStyle w:val="af0"/>
            </w:pPr>
            <w:r w:rsidRPr="00EC56E6">
              <w:t>Организовывать и привлекать инвестиционные средства на развитие проектов «</w:t>
            </w:r>
            <w:proofErr w:type="spellStart"/>
            <w:r w:rsidRPr="00EC56E6">
              <w:t>Акватроники</w:t>
            </w:r>
            <w:proofErr w:type="spellEnd"/>
            <w:r w:rsidRPr="00EC56E6">
              <w:t>» на очистных сооружениях</w:t>
            </w:r>
          </w:p>
          <w:p w14:paraId="732DDBAD" w14:textId="77777777" w:rsidR="00EC56E6" w:rsidRPr="00EC56E6" w:rsidRDefault="00EC56E6" w:rsidP="00EC56E6">
            <w:pPr>
              <w:pStyle w:val="af0"/>
            </w:pPr>
            <w:r w:rsidRPr="00EC56E6">
              <w:t xml:space="preserve">Разработку финансовых моделей привлечения средств абонентов на развитие технологического процесса и технологий очистки очистных сооружений городов и </w:t>
            </w:r>
            <w:proofErr w:type="spellStart"/>
            <w:r w:rsidRPr="00EC56E6">
              <w:t>населенных</w:t>
            </w:r>
            <w:proofErr w:type="spellEnd"/>
            <w:r w:rsidRPr="00EC56E6">
              <w:t xml:space="preserve"> пунктов</w:t>
            </w:r>
          </w:p>
          <w:p w14:paraId="004B0AE2" w14:textId="41516AF7" w:rsidR="000C5C83" w:rsidRPr="00EC56E6" w:rsidRDefault="00EC56E6" w:rsidP="00EC56E6">
            <w:pPr>
              <w:pStyle w:val="af0"/>
            </w:pPr>
            <w:r w:rsidRPr="00EC56E6">
              <w:t>Исключить — это не функция руководителя подразделения, кроме того, указанных функций нет в трудовых действиях, то есть знать должен, делать не обязан.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48E7" w14:textId="77777777" w:rsidR="000C5C83" w:rsidRDefault="000C5C83" w:rsidP="00C0360F">
            <w:pPr>
              <w:pStyle w:val="af0"/>
              <w:rPr>
                <w:rStyle w:val="af"/>
              </w:rPr>
            </w:pPr>
          </w:p>
          <w:p w14:paraId="70B5A41A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7742D72C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5A45A972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03655FA7" w14:textId="611F2481" w:rsidR="00182421" w:rsidRDefault="00182421" w:rsidP="00C0360F">
            <w:pPr>
              <w:pStyle w:val="af0"/>
              <w:rPr>
                <w:rStyle w:val="af"/>
                <w:u w:val="none"/>
              </w:rPr>
            </w:pPr>
            <w:r w:rsidRPr="00182421">
              <w:rPr>
                <w:rStyle w:val="af"/>
                <w:u w:val="none"/>
              </w:rPr>
              <w:t>Учтено</w:t>
            </w:r>
          </w:p>
          <w:p w14:paraId="4D8E28EE" w14:textId="77777777" w:rsidR="00182421" w:rsidRDefault="00182421" w:rsidP="00C0360F">
            <w:pPr>
              <w:pStyle w:val="af0"/>
              <w:rPr>
                <w:rStyle w:val="af"/>
                <w:u w:val="none"/>
              </w:rPr>
            </w:pPr>
          </w:p>
          <w:p w14:paraId="02C84627" w14:textId="77777777" w:rsidR="00182421" w:rsidRDefault="00182421" w:rsidP="00C0360F">
            <w:pPr>
              <w:pStyle w:val="af0"/>
              <w:rPr>
                <w:rStyle w:val="af"/>
                <w:u w:val="none"/>
              </w:rPr>
            </w:pPr>
          </w:p>
          <w:p w14:paraId="5837FF1D" w14:textId="77777777" w:rsidR="00182421" w:rsidRPr="00182421" w:rsidRDefault="00182421" w:rsidP="00C0360F">
            <w:pPr>
              <w:pStyle w:val="af0"/>
              <w:rPr>
                <w:rStyle w:val="af"/>
                <w:u w:val="none"/>
              </w:rPr>
            </w:pPr>
          </w:p>
          <w:p w14:paraId="631333DA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72B91626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4193957C" w14:textId="3D825AFF" w:rsidR="00182421" w:rsidRPr="00182421" w:rsidRDefault="00182421" w:rsidP="00C0360F">
            <w:pPr>
              <w:pStyle w:val="af0"/>
              <w:rPr>
                <w:rStyle w:val="af"/>
                <w:u w:val="none"/>
              </w:rPr>
            </w:pPr>
            <w:r w:rsidRPr="00182421">
              <w:rPr>
                <w:rStyle w:val="af"/>
                <w:u w:val="none"/>
              </w:rPr>
              <w:t>учтено</w:t>
            </w:r>
          </w:p>
          <w:p w14:paraId="55DA7C41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39DDAB05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07F6BDC1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1FDA4DE9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14EBB159" w14:textId="5E0716BA" w:rsidR="00182421" w:rsidRPr="00F25CCC" w:rsidRDefault="00F25CCC" w:rsidP="00C0360F">
            <w:pPr>
              <w:pStyle w:val="af0"/>
              <w:rPr>
                <w:rStyle w:val="af"/>
                <w:u w:val="none"/>
              </w:rPr>
            </w:pPr>
            <w:r w:rsidRPr="00F25CCC">
              <w:rPr>
                <w:rStyle w:val="af"/>
                <w:u w:val="none"/>
              </w:rPr>
              <w:t>учтено</w:t>
            </w:r>
          </w:p>
          <w:p w14:paraId="7C6015A6" w14:textId="77777777" w:rsidR="00182421" w:rsidRDefault="00182421" w:rsidP="00C0360F">
            <w:pPr>
              <w:pStyle w:val="af0"/>
              <w:rPr>
                <w:rStyle w:val="af"/>
              </w:rPr>
            </w:pPr>
          </w:p>
          <w:p w14:paraId="0D2B6E8E" w14:textId="77777777" w:rsidR="00FA3982" w:rsidRDefault="00FA3982" w:rsidP="00C0360F">
            <w:pPr>
              <w:pStyle w:val="af0"/>
              <w:rPr>
                <w:rStyle w:val="af"/>
              </w:rPr>
            </w:pPr>
          </w:p>
          <w:p w14:paraId="563CEAC4" w14:textId="77777777" w:rsidR="00FA3982" w:rsidRDefault="00FA3982" w:rsidP="00C0360F">
            <w:pPr>
              <w:pStyle w:val="af0"/>
              <w:rPr>
                <w:rStyle w:val="af"/>
              </w:rPr>
            </w:pPr>
          </w:p>
          <w:p w14:paraId="7A074F58" w14:textId="77777777" w:rsidR="00FA3982" w:rsidRDefault="00FA3982" w:rsidP="00C0360F">
            <w:pPr>
              <w:pStyle w:val="af0"/>
              <w:rPr>
                <w:rStyle w:val="af"/>
              </w:rPr>
            </w:pPr>
          </w:p>
          <w:p w14:paraId="057BE3A0" w14:textId="0A4EC1A4" w:rsidR="00FA3982" w:rsidRPr="00FA3982" w:rsidRDefault="00FA3982" w:rsidP="00C0360F">
            <w:pPr>
              <w:pStyle w:val="af0"/>
              <w:rPr>
                <w:rStyle w:val="af"/>
                <w:u w:val="none"/>
              </w:rPr>
            </w:pPr>
            <w:r w:rsidRPr="00FA3982">
              <w:rPr>
                <w:rStyle w:val="af"/>
                <w:u w:val="none"/>
              </w:rPr>
              <w:t>учтено</w:t>
            </w:r>
          </w:p>
          <w:p w14:paraId="7CD81FF4" w14:textId="77777777" w:rsidR="00FA3982" w:rsidRDefault="00FA3982" w:rsidP="00C0360F">
            <w:pPr>
              <w:pStyle w:val="af0"/>
              <w:rPr>
                <w:rStyle w:val="af"/>
              </w:rPr>
            </w:pPr>
          </w:p>
          <w:p w14:paraId="0A675692" w14:textId="77777777" w:rsidR="00FA3982" w:rsidRDefault="00FA3982" w:rsidP="00C0360F">
            <w:pPr>
              <w:pStyle w:val="af0"/>
              <w:rPr>
                <w:rStyle w:val="af"/>
              </w:rPr>
            </w:pPr>
          </w:p>
          <w:p w14:paraId="3970D60A" w14:textId="77777777" w:rsidR="00FA3982" w:rsidRDefault="00FA3982" w:rsidP="00C0360F">
            <w:pPr>
              <w:pStyle w:val="af0"/>
              <w:rPr>
                <w:rStyle w:val="af"/>
              </w:rPr>
            </w:pPr>
          </w:p>
          <w:p w14:paraId="38CFFD8C" w14:textId="77777777" w:rsidR="00FA3982" w:rsidRDefault="00FA3982" w:rsidP="00C0360F">
            <w:pPr>
              <w:pStyle w:val="af0"/>
              <w:rPr>
                <w:rStyle w:val="af"/>
              </w:rPr>
            </w:pPr>
          </w:p>
          <w:p w14:paraId="49E611CF" w14:textId="77777777" w:rsidR="00FA3982" w:rsidRDefault="00FA3982" w:rsidP="00C0360F">
            <w:pPr>
              <w:pStyle w:val="af0"/>
              <w:rPr>
                <w:rStyle w:val="af"/>
                <w:u w:val="none"/>
              </w:rPr>
            </w:pPr>
            <w:r w:rsidRPr="00FA3982">
              <w:rPr>
                <w:rStyle w:val="af"/>
                <w:u w:val="none"/>
              </w:rPr>
              <w:t>учтено в последней редакции</w:t>
            </w:r>
          </w:p>
          <w:p w14:paraId="1A461E66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0F08EDA0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6490B9F0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1F3A097A" w14:textId="23B67A58" w:rsidR="00A6142A" w:rsidRDefault="00A6142A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108A4645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70DFE771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58BEC187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29132C0A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5F8D46DC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49E44DD9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568B5533" w14:textId="77777777" w:rsidR="00A6142A" w:rsidRDefault="00A6142A" w:rsidP="00C0360F">
            <w:pPr>
              <w:pStyle w:val="af0"/>
              <w:rPr>
                <w:rStyle w:val="af"/>
                <w:u w:val="none"/>
              </w:rPr>
            </w:pPr>
          </w:p>
          <w:p w14:paraId="155992F3" w14:textId="18786845" w:rsidR="00A6142A" w:rsidRDefault="00203E77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</w:t>
            </w:r>
            <w:r w:rsidR="00A6142A">
              <w:rPr>
                <w:rStyle w:val="af"/>
                <w:u w:val="none"/>
              </w:rPr>
              <w:t>чтено</w:t>
            </w:r>
          </w:p>
          <w:p w14:paraId="5E44E7F8" w14:textId="77777777" w:rsidR="00203E77" w:rsidRDefault="00203E77" w:rsidP="00C0360F">
            <w:pPr>
              <w:pStyle w:val="af0"/>
              <w:rPr>
                <w:rStyle w:val="af"/>
                <w:u w:val="none"/>
              </w:rPr>
            </w:pPr>
          </w:p>
          <w:p w14:paraId="14840B2F" w14:textId="77777777" w:rsidR="00203E77" w:rsidRDefault="00203E77" w:rsidP="00C0360F">
            <w:pPr>
              <w:pStyle w:val="af0"/>
              <w:rPr>
                <w:rStyle w:val="af"/>
                <w:u w:val="none"/>
              </w:rPr>
            </w:pPr>
          </w:p>
          <w:p w14:paraId="28ADC7BE" w14:textId="77777777" w:rsidR="00203E77" w:rsidRDefault="00203E77" w:rsidP="00C0360F">
            <w:pPr>
              <w:pStyle w:val="af0"/>
              <w:rPr>
                <w:rStyle w:val="af"/>
                <w:u w:val="none"/>
              </w:rPr>
            </w:pPr>
          </w:p>
          <w:p w14:paraId="2DD48A4F" w14:textId="77777777" w:rsidR="00203E77" w:rsidRDefault="00203E77" w:rsidP="00C0360F">
            <w:pPr>
              <w:pStyle w:val="af0"/>
              <w:rPr>
                <w:rStyle w:val="af"/>
                <w:u w:val="none"/>
              </w:rPr>
            </w:pPr>
          </w:p>
          <w:p w14:paraId="147A4EB3" w14:textId="77777777" w:rsidR="00203E77" w:rsidRDefault="00203E77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 xml:space="preserve">Отклонено из-за важности пункта для дальнейшего развития </w:t>
            </w:r>
            <w:r>
              <w:rPr>
                <w:rStyle w:val="af"/>
                <w:u w:val="none"/>
              </w:rPr>
              <w:lastRenderedPageBreak/>
              <w:t>отрасли, отредактировано</w:t>
            </w:r>
          </w:p>
          <w:p w14:paraId="3329D430" w14:textId="77777777" w:rsidR="007622C8" w:rsidRDefault="007622C8" w:rsidP="00C0360F">
            <w:pPr>
              <w:pStyle w:val="af0"/>
              <w:rPr>
                <w:rStyle w:val="af"/>
                <w:u w:val="none"/>
              </w:rPr>
            </w:pPr>
          </w:p>
          <w:p w14:paraId="66BE00E3" w14:textId="77777777" w:rsidR="007622C8" w:rsidRDefault="007622C8" w:rsidP="00C0360F">
            <w:pPr>
              <w:pStyle w:val="af0"/>
              <w:rPr>
                <w:rStyle w:val="af"/>
                <w:u w:val="none"/>
              </w:rPr>
            </w:pPr>
          </w:p>
          <w:p w14:paraId="2235014C" w14:textId="77777777" w:rsidR="007622C8" w:rsidRDefault="007622C8" w:rsidP="00C0360F">
            <w:pPr>
              <w:pStyle w:val="af0"/>
              <w:rPr>
                <w:rStyle w:val="af"/>
                <w:u w:val="none"/>
              </w:rPr>
            </w:pPr>
          </w:p>
          <w:p w14:paraId="667F8B9C" w14:textId="77777777" w:rsidR="007622C8" w:rsidRDefault="007622C8" w:rsidP="00C0360F">
            <w:pPr>
              <w:pStyle w:val="af0"/>
              <w:rPr>
                <w:rStyle w:val="af"/>
                <w:u w:val="none"/>
              </w:rPr>
            </w:pPr>
          </w:p>
          <w:p w14:paraId="461BD90E" w14:textId="77777777" w:rsidR="007622C8" w:rsidRDefault="007622C8" w:rsidP="00C0360F">
            <w:pPr>
              <w:pStyle w:val="af0"/>
              <w:rPr>
                <w:rStyle w:val="af"/>
                <w:u w:val="none"/>
              </w:rPr>
            </w:pPr>
          </w:p>
          <w:p w14:paraId="4B8FC334" w14:textId="77777777" w:rsidR="007622C8" w:rsidRDefault="007622C8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Отклонено. Если снизу не будет попыток мотивации этих направлений, то сам руководитель менее вероятно, что будет делать.</w:t>
            </w:r>
          </w:p>
          <w:p w14:paraId="654071D6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745C17AC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0C052822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3CE16390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2DB56288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2291BF5E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4C674952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3174B644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6581229F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59ED32C0" w14:textId="39719711" w:rsidR="00E30A5D" w:rsidRPr="00FA3982" w:rsidRDefault="00E30A5D" w:rsidP="00C0360F">
            <w:pPr>
              <w:pStyle w:val="af0"/>
              <w:rPr>
                <w:rStyle w:val="af"/>
                <w:u w:val="none"/>
              </w:rPr>
            </w:pPr>
          </w:p>
        </w:tc>
      </w:tr>
      <w:tr w:rsidR="00EC56E6" w:rsidRPr="00EC56E6" w14:paraId="0622C593" w14:textId="77777777" w:rsidTr="00C0360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2C32" w14:textId="7F023A57" w:rsidR="00EC56E6" w:rsidRDefault="00EC56E6" w:rsidP="00C0360F">
            <w:pPr>
              <w:pStyle w:val="af0"/>
            </w:pPr>
            <w:r>
              <w:lastRenderedPageBreak/>
              <w:t>7.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7E69" w14:textId="2F4B18F3" w:rsidR="00EC56E6" w:rsidRPr="00EC56E6" w:rsidRDefault="002D435D" w:rsidP="00EC56E6"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Чигвинцева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 xml:space="preserve"> Наталья Петровна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72E9" w14:textId="77777777" w:rsidR="00EC56E6" w:rsidRPr="00EC56E6" w:rsidRDefault="00EC56E6" w:rsidP="00797966">
            <w:pPr>
              <w:jc w:val="center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2770" w14:textId="77777777" w:rsidR="00EC56E6" w:rsidRDefault="002D435D" w:rsidP="000C5C83">
            <w:pPr>
              <w:pStyle w:val="af0"/>
            </w:pPr>
            <w:r w:rsidRPr="002D435D">
              <w:t>«Сбор, очистка сточных вод и отвод очищенных» изменить на «сбор, очистка с точных вод и отвод очищенных сточных вод»</w:t>
            </w:r>
          </w:p>
          <w:p w14:paraId="63980381" w14:textId="77777777" w:rsidR="002D435D" w:rsidRDefault="002D435D" w:rsidP="002D435D">
            <w:pPr>
              <w:pStyle w:val="af0"/>
            </w:pPr>
            <w:r>
              <w:t xml:space="preserve">II. Описание трудовых функций, которые </w:t>
            </w:r>
            <w:r>
              <w:lastRenderedPageBreak/>
              <w:t>содержит профессиональный стандарт (функциональная карта вида трудовой деятельности).</w:t>
            </w:r>
          </w:p>
          <w:p w14:paraId="59CB5E21" w14:textId="77777777" w:rsidR="002D435D" w:rsidRDefault="002D435D" w:rsidP="002D435D">
            <w:pPr>
              <w:pStyle w:val="af0"/>
            </w:pPr>
            <w:r>
              <w:t>Убрать трудовую функцию под кодом А/05.5 «Организация технического и материального обеспечения эксплуатации очистных сооружений водоотведения», так как это обязанности персонала других должностей на предприятии.</w:t>
            </w:r>
          </w:p>
          <w:p w14:paraId="69E6F1E6" w14:textId="77777777" w:rsidR="002D435D" w:rsidRDefault="002D435D" w:rsidP="002D435D">
            <w:pPr>
              <w:pStyle w:val="af0"/>
            </w:pPr>
            <w:r>
              <w:t xml:space="preserve">Убрать трудовую функцию под кодом В/01.6 Обеспечение проектной производительности обработки сточных вод но </w:t>
            </w:r>
            <w:proofErr w:type="spellStart"/>
            <w:r>
              <w:t>объему</w:t>
            </w:r>
            <w:proofErr w:type="spellEnd"/>
            <w:r>
              <w:t xml:space="preserve"> и показателям качества очистки», так как в условиях изменяющегося состава и </w:t>
            </w:r>
            <w:proofErr w:type="spellStart"/>
            <w:r>
              <w:t>объема</w:t>
            </w:r>
            <w:proofErr w:type="spellEnd"/>
            <w:r>
              <w:t xml:space="preserve"> поступающих стоков без реконструкции сооружений невозможно выполнить это требование. А решение о выделении средств на реконструкцию принимает руководитель предприятия, а не руководитель объекта.</w:t>
            </w:r>
          </w:p>
          <w:p w14:paraId="5BDB038F" w14:textId="77777777" w:rsidR="002D435D" w:rsidRDefault="002D435D" w:rsidP="002D435D">
            <w:pPr>
              <w:pStyle w:val="af0"/>
            </w:pPr>
            <w:r>
              <w:t>В строке под кодом В/02.6 «Руководство процессом обновления (совершенствования) технологии очистки в целом или отдельных звеньев непрерывного технологического процесса очистки с ориентацией на передовые технологии». Добавить окончание предложения: «в соответствии с разработанными проектами и рекомендациями специализированных организаций»</w:t>
            </w:r>
          </w:p>
          <w:p w14:paraId="7C245A37" w14:textId="77777777" w:rsidR="002D435D" w:rsidRDefault="002D435D" w:rsidP="002D435D">
            <w:pPr>
              <w:pStyle w:val="af0"/>
            </w:pPr>
            <w:r>
              <w:t xml:space="preserve">В сроке под кодом В/05.6 «Организация и контроль обеспечения предприятия необходимыми кадровыми, техническими и </w:t>
            </w:r>
            <w:r>
              <w:lastRenderedPageBreak/>
              <w:t>материальными ресурсами в целях обеспечения роста показателей качества технологического процесса очистки» . Убрать слово «организация» в начале предложения.</w:t>
            </w:r>
          </w:p>
          <w:p w14:paraId="245C0FFF" w14:textId="77777777" w:rsidR="002D435D" w:rsidRDefault="002D435D" w:rsidP="002D435D">
            <w:pPr>
              <w:pStyle w:val="af0"/>
            </w:pPr>
            <w:r>
              <w:t>Убрать строку под кодом В/06.6 «Формирование энергетически замкнутого цикла процесса очистки с использованием биотехнологий, получение вторичных материалов рыночного использования и производства электрической и тепловой энергии для собственных нужд и продажи на свободный рынок», так как это функция руководителя более высокого ранга.</w:t>
            </w:r>
          </w:p>
          <w:p w14:paraId="420857CA" w14:textId="77777777" w:rsidR="002D435D" w:rsidRDefault="002D435D" w:rsidP="002D435D">
            <w:pPr>
              <w:pStyle w:val="af0"/>
              <w:rPr>
                <w:color w:val="444C53"/>
                <w:lang w:bidi="ru-RU"/>
              </w:rPr>
            </w:pPr>
            <w:r>
              <w:rPr>
                <w:b/>
                <w:color w:val="000000"/>
                <w:lang w:bidi="ru-RU"/>
              </w:rPr>
              <w:t xml:space="preserve">3.1. </w:t>
            </w:r>
            <w:proofErr w:type="spellStart"/>
            <w:r>
              <w:rPr>
                <w:b/>
                <w:color w:val="000000"/>
                <w:lang w:bidi="ru-RU"/>
              </w:rPr>
              <w:t>Обобщенная</w:t>
            </w:r>
            <w:proofErr w:type="spellEnd"/>
            <w:r>
              <w:rPr>
                <w:b/>
                <w:color w:val="000000"/>
                <w:lang w:bidi="ru-RU"/>
              </w:rPr>
              <w:t xml:space="preserve"> трудовая функция </w:t>
            </w:r>
            <w:r>
              <w:rPr>
                <w:color w:val="000000"/>
                <w:lang w:bidi="ru-RU"/>
              </w:rPr>
              <w:t xml:space="preserve">в строке «требования к опыту практической работы «Опыт практической работы в области водоснабжения и водоотведения не менее </w:t>
            </w:r>
            <w:proofErr w:type="spellStart"/>
            <w:r>
              <w:rPr>
                <w:color w:val="000000"/>
                <w:lang w:bidi="ru-RU"/>
              </w:rPr>
              <w:t>трех</w:t>
            </w:r>
            <w:proofErr w:type="spellEnd"/>
            <w:r>
              <w:rPr>
                <w:color w:val="000000"/>
                <w:lang w:bidi="ru-RU"/>
              </w:rPr>
              <w:t xml:space="preserve"> лет» </w:t>
            </w:r>
            <w:r>
              <w:rPr>
                <w:color w:val="5C646B"/>
                <w:lang w:bidi="ru-RU"/>
              </w:rPr>
              <w:t xml:space="preserve">заменить </w:t>
            </w:r>
            <w:r>
              <w:rPr>
                <w:color w:val="444C53"/>
                <w:lang w:bidi="ru-RU"/>
              </w:rPr>
              <w:t xml:space="preserve">на </w:t>
            </w:r>
            <w:r>
              <w:rPr>
                <w:color w:val="5C646B"/>
                <w:lang w:bidi="ru-RU"/>
              </w:rPr>
              <w:t xml:space="preserve">«не </w:t>
            </w:r>
            <w:r>
              <w:rPr>
                <w:color w:val="444C53"/>
                <w:lang w:bidi="ru-RU"/>
              </w:rPr>
              <w:t>менее одного года»</w:t>
            </w:r>
          </w:p>
          <w:p w14:paraId="51C5EC21" w14:textId="77777777" w:rsidR="002D435D" w:rsidRDefault="002D435D" w:rsidP="002D435D">
            <w:pPr>
              <w:pStyle w:val="af0"/>
            </w:pPr>
            <w:r>
              <w:t>3.1.1.Трудовая функция</w:t>
            </w:r>
          </w:p>
          <w:p w14:paraId="31009611" w14:textId="77777777" w:rsidR="002D435D" w:rsidRDefault="002D435D" w:rsidP="002D435D">
            <w:pPr>
              <w:pStyle w:val="af0"/>
            </w:pPr>
            <w:r>
              <w:t>В трудовых действиях убрать пятую строку «Проверка исправности систем автоматизации, механизмов, оборудования, инструментов»</w:t>
            </w:r>
          </w:p>
          <w:p w14:paraId="7E89C91D" w14:textId="77777777" w:rsidR="002D435D" w:rsidRDefault="002D435D" w:rsidP="002D435D">
            <w:pPr>
              <w:pStyle w:val="af0"/>
            </w:pPr>
            <w:r>
              <w:t xml:space="preserve">В необходимых умениях в третьей строке «Диагностировать техническое состояние зданий и сооружений, технологического и вспомогательного оборудования по очистке сточных вод и контролировать исправность механизмов, приспособлений, инструмента и технологической оснастки, диагностировать </w:t>
            </w:r>
            <w:r>
              <w:lastRenderedPageBreak/>
              <w:t>техническое состояние систем автоматизации» убрать « Диагностировать техническое состояние зданий и сооружений, технологического и вспомогательного оборудования по очистке сточных вод» «диагностировать техническое состояние систем автоматизации», так как это функция специализированной организации или отдельного подразделения</w:t>
            </w:r>
          </w:p>
          <w:p w14:paraId="0BAD0958" w14:textId="77777777" w:rsidR="002D435D" w:rsidRDefault="002D435D" w:rsidP="002D435D">
            <w:pPr>
              <w:pStyle w:val="af0"/>
            </w:pPr>
            <w:r>
              <w:t xml:space="preserve">В необходимых знаниях убрать третью строку «Принципы и методы организации работы но </w:t>
            </w:r>
            <w:proofErr w:type="spellStart"/>
            <w:r>
              <w:t>диаг</w:t>
            </w:r>
            <w:proofErr w:type="spellEnd"/>
            <w:r>
              <w:t xml:space="preserve"> </w:t>
            </w:r>
            <w:proofErr w:type="spellStart"/>
            <w:r>
              <w:t>ноетике</w:t>
            </w:r>
            <w:proofErr w:type="spellEnd"/>
            <w:r>
              <w:t xml:space="preserve"> технического состояния систем автоматизации, основного и вспомогательного оборудования, контроля и управления систем водоснабжения и водоотведения», так как это функция не эксплуатирующего, а специального подразделения</w:t>
            </w:r>
          </w:p>
          <w:p w14:paraId="4B934733" w14:textId="77777777" w:rsidR="002D435D" w:rsidRDefault="002D435D" w:rsidP="002D435D">
            <w:pPr>
              <w:pStyle w:val="afd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3.1.2.Трудовая функция</w:t>
            </w:r>
          </w:p>
          <w:p w14:paraId="09BE30C3" w14:textId="77777777" w:rsidR="002D435D" w:rsidRDefault="002D435D" w:rsidP="002D435D">
            <w:pPr>
              <w:pStyle w:val="af0"/>
              <w:rPr>
                <w:color w:val="69717A"/>
                <w:lang w:bidi="ru-RU"/>
              </w:rPr>
            </w:pPr>
            <w:r>
              <w:rPr>
                <w:color w:val="000000"/>
                <w:lang w:bidi="ru-RU"/>
              </w:rPr>
              <w:t xml:space="preserve">В трудовых действиях </w:t>
            </w:r>
            <w:r>
              <w:rPr>
                <w:color w:val="444C53"/>
                <w:lang w:bidi="ru-RU"/>
              </w:rPr>
              <w:t xml:space="preserve">убрать пятую строку « Проведение инструктажа </w:t>
            </w:r>
            <w:r>
              <w:rPr>
                <w:color w:val="293037"/>
                <w:lang w:bidi="ru-RU"/>
              </w:rPr>
              <w:t xml:space="preserve">и </w:t>
            </w:r>
            <w:r>
              <w:rPr>
                <w:color w:val="444C53"/>
                <w:lang w:bidi="ru-RU"/>
              </w:rPr>
              <w:t xml:space="preserve">оказание </w:t>
            </w:r>
            <w:r>
              <w:rPr>
                <w:color w:val="293037"/>
                <w:lang w:bidi="ru-RU"/>
              </w:rPr>
              <w:t xml:space="preserve">помощи работникам </w:t>
            </w:r>
            <w:r>
              <w:rPr>
                <w:color w:val="444C53"/>
                <w:lang w:bidi="ru-RU"/>
              </w:rPr>
              <w:t xml:space="preserve">систем </w:t>
            </w:r>
            <w:r>
              <w:rPr>
                <w:color w:val="293037"/>
                <w:lang w:bidi="ru-RU"/>
              </w:rPr>
              <w:t xml:space="preserve">водоснабжения и </w:t>
            </w:r>
            <w:r>
              <w:rPr>
                <w:color w:val="444C53"/>
                <w:lang w:bidi="ru-RU"/>
              </w:rPr>
              <w:t xml:space="preserve">водоотведения </w:t>
            </w:r>
            <w:r>
              <w:rPr>
                <w:color w:val="293037"/>
                <w:lang w:bidi="ru-RU"/>
              </w:rPr>
              <w:t xml:space="preserve">при освоении </w:t>
            </w:r>
            <w:r>
              <w:rPr>
                <w:color w:val="444C53"/>
                <w:lang w:bidi="ru-RU"/>
              </w:rPr>
              <w:t xml:space="preserve">ими новых </w:t>
            </w:r>
            <w:r>
              <w:rPr>
                <w:color w:val="293037"/>
                <w:lang w:bidi="ru-RU"/>
              </w:rPr>
              <w:t xml:space="preserve">программных средств и систем управления </w:t>
            </w:r>
            <w:r>
              <w:rPr>
                <w:color w:val="444C53"/>
                <w:lang w:bidi="ru-RU"/>
              </w:rPr>
              <w:t xml:space="preserve">процессами», она- повторение строки 4 </w:t>
            </w:r>
            <w:r>
              <w:rPr>
                <w:color w:val="000000"/>
                <w:lang w:bidi="ru-RU"/>
              </w:rPr>
              <w:t xml:space="preserve">В необходимых знаниях </w:t>
            </w:r>
            <w:r>
              <w:rPr>
                <w:color w:val="444C53"/>
                <w:lang w:bidi="ru-RU"/>
              </w:rPr>
              <w:t xml:space="preserve">убрать </w:t>
            </w:r>
            <w:r>
              <w:rPr>
                <w:color w:val="293037"/>
                <w:lang w:bidi="ru-RU"/>
              </w:rPr>
              <w:t xml:space="preserve">4ю строку </w:t>
            </w:r>
            <w:r>
              <w:rPr>
                <w:color w:val="444C53"/>
                <w:lang w:bidi="ru-RU"/>
              </w:rPr>
              <w:t xml:space="preserve">«Основные методы </w:t>
            </w:r>
            <w:r>
              <w:rPr>
                <w:color w:val="293037"/>
                <w:lang w:bidi="ru-RU"/>
              </w:rPr>
              <w:t xml:space="preserve">обработки материалов, </w:t>
            </w:r>
            <w:r>
              <w:rPr>
                <w:color w:val="444C53"/>
                <w:lang w:bidi="ru-RU"/>
              </w:rPr>
              <w:t xml:space="preserve">технологические процессы ремонта </w:t>
            </w:r>
            <w:r>
              <w:rPr>
                <w:color w:val="293037"/>
                <w:lang w:bidi="ru-RU"/>
              </w:rPr>
              <w:t xml:space="preserve">и восстановления </w:t>
            </w:r>
            <w:r>
              <w:rPr>
                <w:color w:val="69717A"/>
                <w:lang w:bidi="ru-RU"/>
              </w:rPr>
              <w:t xml:space="preserve">детален, </w:t>
            </w:r>
            <w:r>
              <w:rPr>
                <w:color w:val="293037"/>
                <w:lang w:bidi="ru-RU"/>
              </w:rPr>
              <w:t xml:space="preserve">узлов </w:t>
            </w:r>
            <w:r>
              <w:rPr>
                <w:color w:val="444C53"/>
                <w:lang w:bidi="ru-RU"/>
              </w:rPr>
              <w:t xml:space="preserve">и агрегатов» </w:t>
            </w:r>
            <w:r>
              <w:rPr>
                <w:color w:val="69717A"/>
                <w:lang w:bidi="ru-RU"/>
              </w:rPr>
              <w:t xml:space="preserve">т.к. это </w:t>
            </w:r>
            <w:r>
              <w:rPr>
                <w:color w:val="444C53"/>
                <w:lang w:bidi="ru-RU"/>
              </w:rPr>
              <w:t xml:space="preserve">дело </w:t>
            </w:r>
            <w:r>
              <w:rPr>
                <w:color w:val="69717A"/>
                <w:lang w:bidi="ru-RU"/>
              </w:rPr>
              <w:t>ремонтных участков в организации;</w:t>
            </w:r>
          </w:p>
          <w:p w14:paraId="0E12EFEF" w14:textId="5CE942E1" w:rsidR="002D435D" w:rsidRDefault="003331D0" w:rsidP="002D435D">
            <w:pPr>
              <w:pStyle w:val="afd"/>
              <w:shd w:val="clear" w:color="auto" w:fill="auto"/>
              <w:spacing w:line="264" w:lineRule="auto"/>
            </w:pPr>
            <w:r>
              <w:rPr>
                <w:b/>
                <w:bCs/>
                <w:color w:val="000000"/>
                <w:lang w:bidi="ru-RU"/>
              </w:rPr>
              <w:t>З.1</w:t>
            </w:r>
            <w:r w:rsidR="002D435D">
              <w:rPr>
                <w:b/>
                <w:bCs/>
                <w:color w:val="000000"/>
                <w:lang w:bidi="ru-RU"/>
              </w:rPr>
              <w:t>.З.Трудовая функция</w:t>
            </w:r>
          </w:p>
          <w:p w14:paraId="7CCFF485" w14:textId="77777777" w:rsidR="002D435D" w:rsidRDefault="002D435D" w:rsidP="002D435D">
            <w:pPr>
              <w:pStyle w:val="af0"/>
              <w:rPr>
                <w:color w:val="444C53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 xml:space="preserve">В необходимых умениях убрать пятую строку </w:t>
            </w:r>
            <w:r>
              <w:rPr>
                <w:color w:val="444C53"/>
                <w:lang w:bidi="ru-RU"/>
              </w:rPr>
              <w:t xml:space="preserve">«Обеспечивать </w:t>
            </w:r>
            <w:r>
              <w:rPr>
                <w:color w:val="5C646B"/>
                <w:lang w:bidi="ru-RU"/>
              </w:rPr>
              <w:t xml:space="preserve">очистку </w:t>
            </w:r>
            <w:r>
              <w:rPr>
                <w:color w:val="444C53"/>
                <w:lang w:bidi="ru-RU"/>
              </w:rPr>
              <w:t xml:space="preserve">всего </w:t>
            </w:r>
            <w:proofErr w:type="spellStart"/>
            <w:r>
              <w:rPr>
                <w:color w:val="444C53"/>
                <w:lang w:bidi="ru-RU"/>
              </w:rPr>
              <w:t>объема</w:t>
            </w:r>
            <w:proofErr w:type="spellEnd"/>
            <w:r>
              <w:rPr>
                <w:color w:val="444C53"/>
                <w:lang w:bidi="ru-RU"/>
              </w:rPr>
              <w:t xml:space="preserve"> сточных </w:t>
            </w:r>
            <w:r>
              <w:rPr>
                <w:color w:val="5C646B"/>
                <w:lang w:bidi="ru-RU"/>
              </w:rPr>
              <w:t xml:space="preserve">вод, </w:t>
            </w:r>
            <w:r>
              <w:rPr>
                <w:color w:val="444C53"/>
                <w:lang w:bidi="ru-RU"/>
              </w:rPr>
              <w:t xml:space="preserve">поступающих на очистные сооружения водоотведения» убрать всю </w:t>
            </w:r>
            <w:r>
              <w:rPr>
                <w:color w:val="5C646B"/>
                <w:lang w:bidi="ru-RU"/>
              </w:rPr>
              <w:t xml:space="preserve">строку, </w:t>
            </w:r>
            <w:r>
              <w:rPr>
                <w:color w:val="293037"/>
                <w:lang w:bidi="ru-RU"/>
              </w:rPr>
              <w:t xml:space="preserve">т.к. </w:t>
            </w:r>
            <w:r>
              <w:rPr>
                <w:color w:val="5C646B"/>
                <w:lang w:bidi="ru-RU"/>
              </w:rPr>
              <w:t xml:space="preserve">её формулировка </w:t>
            </w:r>
            <w:r>
              <w:rPr>
                <w:color w:val="444C53"/>
                <w:lang w:bidi="ru-RU"/>
              </w:rPr>
              <w:t xml:space="preserve">больше подходит для </w:t>
            </w:r>
            <w:proofErr w:type="spellStart"/>
            <w:r>
              <w:rPr>
                <w:color w:val="444C53"/>
                <w:lang w:bidi="ru-RU"/>
              </w:rPr>
              <w:t>грудовых</w:t>
            </w:r>
            <w:proofErr w:type="spellEnd"/>
            <w:r>
              <w:rPr>
                <w:color w:val="444C53"/>
                <w:lang w:bidi="ru-RU"/>
              </w:rPr>
              <w:t xml:space="preserve"> действий, а не умений,</w:t>
            </w:r>
            <w:r>
              <w:rPr>
                <w:color w:val="5C646B"/>
                <w:lang w:bidi="ru-RU"/>
              </w:rPr>
              <w:t xml:space="preserve">-в </w:t>
            </w:r>
            <w:r>
              <w:rPr>
                <w:color w:val="444C53"/>
                <w:lang w:bidi="ru-RU"/>
              </w:rPr>
              <w:t xml:space="preserve">трудовых </w:t>
            </w:r>
            <w:r>
              <w:rPr>
                <w:color w:val="5C646B"/>
                <w:lang w:bidi="ru-RU"/>
              </w:rPr>
              <w:t xml:space="preserve">действиях </w:t>
            </w:r>
            <w:r>
              <w:rPr>
                <w:color w:val="444C53"/>
                <w:lang w:bidi="ru-RU"/>
              </w:rPr>
              <w:t>аналогичная формулировка есть</w:t>
            </w:r>
          </w:p>
          <w:p w14:paraId="50E48242" w14:textId="77777777" w:rsidR="002D435D" w:rsidRDefault="002D435D" w:rsidP="002D435D">
            <w:pPr>
              <w:pStyle w:val="afd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bidi="ru-RU"/>
              </w:rPr>
              <w:t>3.1.4. Трудовая функция</w:t>
            </w:r>
          </w:p>
          <w:p w14:paraId="1545819E" w14:textId="77777777" w:rsidR="002D435D" w:rsidRDefault="002D435D" w:rsidP="002D435D">
            <w:pPr>
              <w:pStyle w:val="af0"/>
              <w:rPr>
                <w:color w:val="69717A"/>
                <w:lang w:bidi="ru-RU"/>
              </w:rPr>
            </w:pPr>
            <w:r>
              <w:rPr>
                <w:color w:val="000000"/>
                <w:lang w:bidi="ru-RU"/>
              </w:rPr>
              <w:t xml:space="preserve">В необходимых умениях в троках 6 и 7 убрать слово </w:t>
            </w:r>
            <w:r>
              <w:rPr>
                <w:color w:val="444C53"/>
                <w:lang w:bidi="ru-RU"/>
              </w:rPr>
              <w:t xml:space="preserve">«безукоризненное», оно </w:t>
            </w:r>
            <w:r>
              <w:rPr>
                <w:color w:val="69717A"/>
                <w:lang w:bidi="ru-RU"/>
              </w:rPr>
              <w:t>некорректно в данном документе)</w:t>
            </w:r>
          </w:p>
          <w:p w14:paraId="74C65732" w14:textId="77777777" w:rsidR="002D435D" w:rsidRDefault="002D435D" w:rsidP="002D435D">
            <w:pPr>
              <w:pStyle w:val="af0"/>
              <w:rPr>
                <w:color w:val="5C646B"/>
                <w:lang w:bidi="ru-RU"/>
              </w:rPr>
            </w:pPr>
            <w:r>
              <w:rPr>
                <w:b/>
                <w:color w:val="000000"/>
                <w:lang w:bidi="ru-RU"/>
              </w:rPr>
              <w:t xml:space="preserve">3.1.5. Трудовая функция </w:t>
            </w:r>
            <w:r>
              <w:rPr>
                <w:color w:val="000000"/>
                <w:lang w:bidi="ru-RU"/>
              </w:rPr>
              <w:t xml:space="preserve">«Организация технического и материального обеспечения эксплуатации очистных сооружений водоотведения» </w:t>
            </w:r>
            <w:r>
              <w:rPr>
                <w:color w:val="5C646B"/>
                <w:lang w:bidi="ru-RU"/>
              </w:rPr>
              <w:t xml:space="preserve">Убрать всю </w:t>
            </w:r>
            <w:r>
              <w:rPr>
                <w:color w:val="293037"/>
                <w:lang w:bidi="ru-RU"/>
              </w:rPr>
              <w:t xml:space="preserve">трудовую функцию, так как это </w:t>
            </w:r>
            <w:r>
              <w:rPr>
                <w:color w:val="5C646B"/>
                <w:lang w:bidi="ru-RU"/>
              </w:rPr>
              <w:t>обязанности персонала других подразделений на предприятии</w:t>
            </w:r>
          </w:p>
          <w:p w14:paraId="780C1F6F" w14:textId="77777777" w:rsidR="002D435D" w:rsidRDefault="002D435D" w:rsidP="002D435D">
            <w:pPr>
              <w:pStyle w:val="afd"/>
              <w:shd w:val="clear" w:color="auto" w:fill="auto"/>
              <w:spacing w:line="264" w:lineRule="auto"/>
            </w:pPr>
            <w:r>
              <w:rPr>
                <w:b/>
                <w:bCs/>
                <w:color w:val="000000"/>
                <w:lang w:bidi="ru-RU"/>
              </w:rPr>
              <w:t>3.2.1. Трудовая функция</w:t>
            </w:r>
          </w:p>
          <w:p w14:paraId="041ED259" w14:textId="77777777" w:rsidR="002D435D" w:rsidRDefault="002D435D" w:rsidP="002D435D">
            <w:pPr>
              <w:pStyle w:val="afd"/>
              <w:shd w:val="clear" w:color="auto" w:fill="auto"/>
              <w:spacing w:line="264" w:lineRule="auto"/>
            </w:pPr>
            <w:r>
              <w:rPr>
                <w:color w:val="000000"/>
                <w:lang w:bidi="ru-RU"/>
              </w:rPr>
              <w:t>В трудовых действиях в одиннадцатой строке « Руководство работой по проектированию и созданию новых производственных мощностей по очистке сточных вод...»</w:t>
            </w:r>
          </w:p>
          <w:p w14:paraId="15EE1F45" w14:textId="77777777" w:rsidR="002D435D" w:rsidRDefault="002D435D" w:rsidP="002D435D">
            <w:pPr>
              <w:pStyle w:val="af0"/>
              <w:rPr>
                <w:color w:val="444C53"/>
                <w:lang w:bidi="ru-RU"/>
              </w:rPr>
            </w:pPr>
            <w:r>
              <w:rPr>
                <w:color w:val="444C53"/>
              </w:rPr>
              <w:t>Заменить «Руководство работой</w:t>
            </w:r>
            <w:r>
              <w:rPr>
                <w:color w:val="444C53"/>
                <w:lang w:bidi="ru-RU"/>
              </w:rPr>
              <w:t xml:space="preserve">» </w:t>
            </w:r>
            <w:r>
              <w:rPr>
                <w:color w:val="69717A"/>
                <w:lang w:bidi="ru-RU"/>
              </w:rPr>
              <w:t xml:space="preserve">на </w:t>
            </w:r>
            <w:r>
              <w:rPr>
                <w:color w:val="444C53"/>
                <w:lang w:bidi="ru-RU"/>
              </w:rPr>
              <w:t>«Контроль работ»</w:t>
            </w:r>
          </w:p>
          <w:p w14:paraId="6B324992" w14:textId="77777777" w:rsidR="002D435D" w:rsidRDefault="002D435D" w:rsidP="002D435D">
            <w:pPr>
              <w:pStyle w:val="afd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3.2.2. Трудовая функция</w:t>
            </w:r>
          </w:p>
          <w:p w14:paraId="033D4607" w14:textId="77777777" w:rsidR="002D435D" w:rsidRDefault="002D435D" w:rsidP="002D435D">
            <w:pPr>
              <w:pStyle w:val="afd"/>
              <w:shd w:val="clear" w:color="auto" w:fill="auto"/>
            </w:pPr>
            <w:r>
              <w:rPr>
                <w:color w:val="000000"/>
                <w:lang w:bidi="ru-RU"/>
              </w:rPr>
              <w:t xml:space="preserve">В трудовых действиях </w:t>
            </w:r>
            <w:r>
              <w:rPr>
                <w:color w:val="444C53"/>
                <w:lang w:bidi="ru-RU"/>
              </w:rPr>
              <w:t xml:space="preserve">убрать седьмую </w:t>
            </w:r>
            <w:r>
              <w:rPr>
                <w:color w:val="293037"/>
                <w:lang w:bidi="ru-RU"/>
              </w:rPr>
              <w:t xml:space="preserve">строку </w:t>
            </w:r>
            <w:r>
              <w:rPr>
                <w:color w:val="444C53"/>
                <w:lang w:bidi="ru-RU"/>
              </w:rPr>
              <w:t xml:space="preserve">«Надзор за приобретением </w:t>
            </w:r>
            <w:r>
              <w:rPr>
                <w:color w:val="5C646B"/>
                <w:lang w:bidi="ru-RU"/>
              </w:rPr>
              <w:t xml:space="preserve">и </w:t>
            </w:r>
            <w:r>
              <w:rPr>
                <w:color w:val="444C53"/>
                <w:lang w:bidi="ru-RU"/>
              </w:rPr>
              <w:t xml:space="preserve">установкой </w:t>
            </w:r>
            <w:r>
              <w:rPr>
                <w:color w:val="293037"/>
                <w:lang w:bidi="ru-RU"/>
              </w:rPr>
              <w:t xml:space="preserve">новых системных </w:t>
            </w:r>
            <w:r>
              <w:rPr>
                <w:color w:val="444C53"/>
                <w:lang w:bidi="ru-RU"/>
              </w:rPr>
              <w:t xml:space="preserve">решений, программных </w:t>
            </w:r>
            <w:r>
              <w:rPr>
                <w:color w:val="293037"/>
                <w:lang w:bidi="ru-RU"/>
              </w:rPr>
              <w:t>продуктов и оборудования»</w:t>
            </w:r>
          </w:p>
          <w:p w14:paraId="60B421E1" w14:textId="77777777" w:rsidR="002D435D" w:rsidRDefault="002D435D" w:rsidP="002D435D">
            <w:pPr>
              <w:pStyle w:val="afd"/>
              <w:shd w:val="clear" w:color="auto" w:fill="auto"/>
            </w:pPr>
            <w:r>
              <w:rPr>
                <w:color w:val="000000"/>
                <w:lang w:bidi="ru-RU"/>
              </w:rPr>
              <w:t xml:space="preserve">В необходимых умениях «Осуществлять проведение технических </w:t>
            </w:r>
            <w:proofErr w:type="spellStart"/>
            <w:r>
              <w:rPr>
                <w:color w:val="000000"/>
                <w:lang w:bidi="ru-RU"/>
              </w:rPr>
              <w:t>расчетов</w:t>
            </w:r>
            <w:proofErr w:type="spellEnd"/>
            <w:r>
              <w:rPr>
                <w:color w:val="000000"/>
                <w:lang w:bidi="ru-RU"/>
              </w:rPr>
              <w:t xml:space="preserve">, в соответствии </w:t>
            </w:r>
            <w:r>
              <w:rPr>
                <w:color w:val="000000"/>
                <w:lang w:bidi="ru-RU"/>
              </w:rPr>
              <w:lastRenderedPageBreak/>
              <w:t xml:space="preserve">с действующими стандартами и нормативными документами» </w:t>
            </w:r>
            <w:r>
              <w:rPr>
                <w:color w:val="444C53"/>
                <w:lang w:bidi="ru-RU"/>
              </w:rPr>
              <w:t xml:space="preserve">убрать выражение «разработку </w:t>
            </w:r>
            <w:r>
              <w:rPr>
                <w:color w:val="293037"/>
                <w:lang w:bidi="ru-RU"/>
              </w:rPr>
              <w:t xml:space="preserve">проектов и </w:t>
            </w:r>
            <w:r>
              <w:rPr>
                <w:color w:val="444C53"/>
                <w:lang w:bidi="ru-RU"/>
              </w:rPr>
              <w:t xml:space="preserve">схем», так как проектировать </w:t>
            </w:r>
            <w:r>
              <w:rPr>
                <w:color w:val="293037"/>
                <w:lang w:bidi="ru-RU"/>
              </w:rPr>
              <w:t xml:space="preserve">должны </w:t>
            </w:r>
            <w:r>
              <w:rPr>
                <w:color w:val="5C646B"/>
                <w:lang w:bidi="ru-RU"/>
              </w:rPr>
              <w:t xml:space="preserve">соответствующие </w:t>
            </w:r>
            <w:r>
              <w:rPr>
                <w:color w:val="293037"/>
                <w:lang w:bidi="ru-RU"/>
              </w:rPr>
              <w:t>организации.</w:t>
            </w:r>
          </w:p>
          <w:p w14:paraId="79849C70" w14:textId="77777777" w:rsidR="002D435D" w:rsidRDefault="002D435D" w:rsidP="002D435D">
            <w:pPr>
              <w:pStyle w:val="afd"/>
              <w:shd w:val="clear" w:color="auto" w:fill="auto"/>
            </w:pPr>
            <w:r>
              <w:rPr>
                <w:color w:val="000000"/>
                <w:lang w:bidi="ru-RU"/>
              </w:rPr>
              <w:t>В необходимых умениях:</w:t>
            </w:r>
          </w:p>
          <w:p w14:paraId="6F727483" w14:textId="77777777" w:rsidR="002D435D" w:rsidRDefault="002D435D" w:rsidP="002D435D">
            <w:pPr>
              <w:pStyle w:val="afd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lang w:bidi="ru-RU"/>
              </w:rPr>
              <w:t xml:space="preserve">в четвертой строке «Осуществлять проведение технических </w:t>
            </w:r>
            <w:proofErr w:type="spellStart"/>
            <w:r>
              <w:rPr>
                <w:color w:val="000000"/>
                <w:lang w:bidi="ru-RU"/>
              </w:rPr>
              <w:t>расчетов</w:t>
            </w:r>
            <w:proofErr w:type="spellEnd"/>
            <w:r>
              <w:rPr>
                <w:color w:val="000000"/>
                <w:lang w:bidi="ru-RU"/>
              </w:rPr>
              <w:t xml:space="preserve">, разработку проектов и схем в соответствии с действующими стандартами и нормативными документами», </w:t>
            </w:r>
            <w:proofErr w:type="spellStart"/>
            <w:r>
              <w:rPr>
                <w:color w:val="293037"/>
                <w:lang w:bidi="ru-RU"/>
              </w:rPr>
              <w:t>убрат</w:t>
            </w:r>
            <w:proofErr w:type="spellEnd"/>
            <w:r>
              <w:rPr>
                <w:color w:val="293037"/>
                <w:lang w:bidi="ru-RU"/>
              </w:rPr>
              <w:t xml:space="preserve"> ь «разработку проектов и </w:t>
            </w:r>
            <w:r>
              <w:rPr>
                <w:color w:val="444C53"/>
                <w:lang w:bidi="ru-RU"/>
              </w:rPr>
              <w:t>схем», т.к. проектировать должны соответствующие организации</w:t>
            </w:r>
          </w:p>
          <w:p w14:paraId="14ECC14D" w14:textId="77777777" w:rsidR="002D435D" w:rsidRDefault="002D435D" w:rsidP="002D435D">
            <w:pPr>
              <w:pStyle w:val="afd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lang w:bidi="ru-RU"/>
              </w:rPr>
              <w:t xml:space="preserve">в девятой строке «Осуществлять поиск инвестиций на модернизацию, развитие и обновление технологии очистки сточных вод. Планировать и координировать работу по выполнению поставленных задач, оценивать риск их невыполнения» </w:t>
            </w:r>
            <w:r>
              <w:rPr>
                <w:color w:val="444C53"/>
                <w:lang w:bidi="ru-RU"/>
              </w:rPr>
              <w:t xml:space="preserve">убрать предложение </w:t>
            </w:r>
            <w:r>
              <w:rPr>
                <w:color w:val="293037"/>
                <w:lang w:bidi="ru-RU"/>
              </w:rPr>
              <w:t xml:space="preserve">«Осуществлять </w:t>
            </w:r>
            <w:r>
              <w:rPr>
                <w:color w:val="000000"/>
                <w:lang w:bidi="ru-RU"/>
              </w:rPr>
              <w:t xml:space="preserve">поиск </w:t>
            </w:r>
            <w:r>
              <w:rPr>
                <w:color w:val="293037"/>
                <w:lang w:bidi="ru-RU"/>
              </w:rPr>
              <w:t xml:space="preserve">инвестиций на модернизацию, развитие и </w:t>
            </w:r>
            <w:r>
              <w:rPr>
                <w:color w:val="444C53"/>
                <w:lang w:bidi="ru-RU"/>
              </w:rPr>
              <w:t xml:space="preserve">обновление </w:t>
            </w:r>
            <w:r>
              <w:rPr>
                <w:color w:val="293037"/>
                <w:lang w:bidi="ru-RU"/>
              </w:rPr>
              <w:t xml:space="preserve">технологии очистки сточных </w:t>
            </w:r>
            <w:r>
              <w:rPr>
                <w:color w:val="5C646B"/>
                <w:lang w:bidi="ru-RU"/>
              </w:rPr>
              <w:t xml:space="preserve">вод», </w:t>
            </w:r>
            <w:r>
              <w:rPr>
                <w:color w:val="444C53"/>
                <w:lang w:bidi="ru-RU"/>
              </w:rPr>
              <w:t xml:space="preserve">т.к. </w:t>
            </w:r>
            <w:r>
              <w:rPr>
                <w:color w:val="293037"/>
                <w:lang w:bidi="ru-RU"/>
              </w:rPr>
              <w:t xml:space="preserve">это </w:t>
            </w:r>
            <w:r>
              <w:rPr>
                <w:color w:val="444C53"/>
                <w:lang w:bidi="ru-RU"/>
              </w:rPr>
              <w:t xml:space="preserve">задача </w:t>
            </w:r>
            <w:r>
              <w:rPr>
                <w:color w:val="293037"/>
                <w:lang w:bidi="ru-RU"/>
              </w:rPr>
              <w:t xml:space="preserve">руководителя </w:t>
            </w:r>
            <w:r>
              <w:rPr>
                <w:color w:val="444C53"/>
                <w:lang w:bidi="ru-RU"/>
              </w:rPr>
              <w:t>предприятия.</w:t>
            </w:r>
          </w:p>
          <w:p w14:paraId="6E4E44D3" w14:textId="77777777" w:rsidR="002D435D" w:rsidRDefault="002D435D" w:rsidP="002D435D">
            <w:pPr>
              <w:pStyle w:val="af0"/>
              <w:rPr>
                <w:color w:val="444C53"/>
                <w:lang w:bidi="ru-RU"/>
              </w:rPr>
            </w:pPr>
            <w:r>
              <w:rPr>
                <w:color w:val="000000"/>
                <w:lang w:bidi="ru-RU"/>
              </w:rPr>
              <w:t xml:space="preserve">В необходимых знаниях </w:t>
            </w:r>
            <w:r>
              <w:rPr>
                <w:color w:val="293037"/>
                <w:lang w:bidi="ru-RU"/>
              </w:rPr>
              <w:t xml:space="preserve">убрать </w:t>
            </w:r>
            <w:r>
              <w:rPr>
                <w:color w:val="444C53"/>
                <w:lang w:bidi="ru-RU"/>
              </w:rPr>
              <w:t xml:space="preserve">шестую строку </w:t>
            </w:r>
            <w:r>
              <w:rPr>
                <w:color w:val="293037"/>
                <w:lang w:bidi="ru-RU"/>
              </w:rPr>
              <w:t xml:space="preserve">«Порядок, методы </w:t>
            </w:r>
            <w:r>
              <w:rPr>
                <w:color w:val="000000"/>
                <w:lang w:bidi="ru-RU"/>
              </w:rPr>
              <w:t xml:space="preserve">и </w:t>
            </w:r>
            <w:r>
              <w:rPr>
                <w:color w:val="293037"/>
                <w:lang w:bidi="ru-RU"/>
              </w:rPr>
              <w:t xml:space="preserve">средства </w:t>
            </w:r>
            <w:r>
              <w:rPr>
                <w:color w:val="444C53"/>
                <w:lang w:bidi="ru-RU"/>
              </w:rPr>
              <w:t xml:space="preserve">проектирования и программирования </w:t>
            </w:r>
            <w:r>
              <w:rPr>
                <w:color w:val="293037"/>
                <w:lang w:bidi="ru-RU"/>
              </w:rPr>
              <w:t xml:space="preserve">систем автоматизации. </w:t>
            </w:r>
            <w:r>
              <w:rPr>
                <w:color w:val="444C53"/>
                <w:lang w:bidi="ru-RU"/>
              </w:rPr>
              <w:t xml:space="preserve">Основы </w:t>
            </w:r>
            <w:proofErr w:type="spellStart"/>
            <w:r>
              <w:rPr>
                <w:color w:val="444C53"/>
                <w:lang w:bidi="ru-RU"/>
              </w:rPr>
              <w:t>патентоведения</w:t>
            </w:r>
            <w:proofErr w:type="spellEnd"/>
            <w:r>
              <w:rPr>
                <w:color w:val="444C53"/>
                <w:lang w:bidi="ru-RU"/>
              </w:rPr>
              <w:t xml:space="preserve">, </w:t>
            </w:r>
            <w:r>
              <w:rPr>
                <w:color w:val="293037"/>
                <w:lang w:bidi="ru-RU"/>
              </w:rPr>
              <w:t xml:space="preserve">маркетинга технических инновации. Критерии оценки эффективности </w:t>
            </w:r>
            <w:r>
              <w:rPr>
                <w:color w:val="444C53"/>
                <w:lang w:bidi="ru-RU"/>
              </w:rPr>
              <w:t xml:space="preserve">применяемых систем автоматизации», </w:t>
            </w:r>
            <w:r>
              <w:rPr>
                <w:color w:val="5C646B"/>
                <w:lang w:bidi="ru-RU"/>
              </w:rPr>
              <w:t xml:space="preserve">так это </w:t>
            </w:r>
            <w:r>
              <w:rPr>
                <w:color w:val="444C53"/>
                <w:lang w:bidi="ru-RU"/>
              </w:rPr>
              <w:t>задача другого структурного подразделения.</w:t>
            </w:r>
          </w:p>
          <w:p w14:paraId="58BC56A3" w14:textId="77777777" w:rsidR="002D435D" w:rsidRDefault="002D435D" w:rsidP="002D435D">
            <w:pPr>
              <w:pStyle w:val="afd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69" w:lineRule="auto"/>
            </w:pPr>
            <w:r>
              <w:rPr>
                <w:color w:val="000000"/>
                <w:lang w:bidi="ru-RU"/>
              </w:rPr>
              <w:t xml:space="preserve">в шестой строке «Подготовка приказов по персоналу согласно специфики выполняемых работ» изменить </w:t>
            </w:r>
            <w:r>
              <w:rPr>
                <w:color w:val="69717A"/>
                <w:lang w:bidi="ru-RU"/>
              </w:rPr>
              <w:t xml:space="preserve">формулировку </w:t>
            </w:r>
            <w:r>
              <w:rPr>
                <w:color w:val="444C53"/>
                <w:lang w:bidi="ru-RU"/>
              </w:rPr>
              <w:t xml:space="preserve">«Представление </w:t>
            </w:r>
            <w:r>
              <w:rPr>
                <w:color w:val="69717A"/>
                <w:lang w:bidi="ru-RU"/>
              </w:rPr>
              <w:lastRenderedPageBreak/>
              <w:t xml:space="preserve">предложений для </w:t>
            </w:r>
            <w:r>
              <w:rPr>
                <w:color w:val="444C53"/>
                <w:lang w:bidi="ru-RU"/>
              </w:rPr>
              <w:t xml:space="preserve">приказов </w:t>
            </w:r>
            <w:r>
              <w:rPr>
                <w:color w:val="293037"/>
                <w:lang w:bidi="ru-RU"/>
              </w:rPr>
              <w:t>но персоналу...»;</w:t>
            </w:r>
          </w:p>
          <w:p w14:paraId="4C548F3F" w14:textId="77777777" w:rsidR="002D435D" w:rsidRDefault="002D435D" w:rsidP="002D435D">
            <w:pPr>
              <w:pStyle w:val="afd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69" w:lineRule="auto"/>
            </w:pPr>
            <w:r>
              <w:rPr>
                <w:color w:val="000000"/>
                <w:lang w:bidi="ru-RU"/>
              </w:rPr>
              <w:t xml:space="preserve">в девятой строке «Организация расследований несчастных случаев на производстве» </w:t>
            </w:r>
            <w:r>
              <w:rPr>
                <w:color w:val="69717A"/>
                <w:lang w:bidi="ru-RU"/>
              </w:rPr>
              <w:t xml:space="preserve">изменить формулировку на </w:t>
            </w:r>
            <w:r>
              <w:rPr>
                <w:color w:val="444C53"/>
                <w:lang w:bidi="ru-RU"/>
              </w:rPr>
              <w:t xml:space="preserve">«Участие в </w:t>
            </w:r>
            <w:r>
              <w:rPr>
                <w:color w:val="69717A"/>
                <w:lang w:bidi="ru-RU"/>
              </w:rPr>
              <w:t xml:space="preserve">расследовании несчастных </w:t>
            </w:r>
            <w:r>
              <w:rPr>
                <w:color w:val="444C53"/>
                <w:lang w:bidi="ru-RU"/>
              </w:rPr>
              <w:t xml:space="preserve">случаев на </w:t>
            </w:r>
            <w:r>
              <w:rPr>
                <w:color w:val="69717A"/>
                <w:lang w:bidi="ru-RU"/>
              </w:rPr>
              <w:t>производстве»</w:t>
            </w:r>
          </w:p>
          <w:p w14:paraId="6308412C" w14:textId="77777777" w:rsidR="002D435D" w:rsidRDefault="002D435D" w:rsidP="002D435D">
            <w:pPr>
              <w:pStyle w:val="afd"/>
              <w:shd w:val="clear" w:color="auto" w:fill="auto"/>
              <w:spacing w:line="269" w:lineRule="auto"/>
            </w:pPr>
            <w:r>
              <w:rPr>
                <w:color w:val="000000"/>
                <w:lang w:bidi="ru-RU"/>
              </w:rPr>
              <w:t>В необходимых умениях</w:t>
            </w:r>
          </w:p>
          <w:p w14:paraId="4EB9144B" w14:textId="77777777" w:rsidR="002D435D" w:rsidRDefault="002D435D" w:rsidP="002D435D">
            <w:pPr>
              <w:pStyle w:val="afd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69" w:lineRule="auto"/>
            </w:pPr>
            <w:r>
              <w:rPr>
                <w:color w:val="000000"/>
                <w:lang w:bidi="ru-RU"/>
              </w:rPr>
              <w:t xml:space="preserve">убрать третью строку </w:t>
            </w:r>
            <w:r>
              <w:rPr>
                <w:color w:val="444C53"/>
                <w:lang w:bidi="ru-RU"/>
              </w:rPr>
              <w:t xml:space="preserve">«Обеспечивать </w:t>
            </w:r>
            <w:r>
              <w:rPr>
                <w:color w:val="69717A"/>
                <w:lang w:bidi="ru-RU"/>
              </w:rPr>
              <w:t xml:space="preserve">правильное </w:t>
            </w:r>
            <w:r>
              <w:rPr>
                <w:color w:val="444C53"/>
                <w:lang w:bidi="ru-RU"/>
              </w:rPr>
              <w:t xml:space="preserve">и эффективное </w:t>
            </w:r>
            <w:r>
              <w:rPr>
                <w:color w:val="69717A"/>
                <w:lang w:bidi="ru-RU"/>
              </w:rPr>
              <w:t xml:space="preserve">применение систем </w:t>
            </w:r>
            <w:r>
              <w:rPr>
                <w:color w:val="444C53"/>
                <w:lang w:bidi="ru-RU"/>
              </w:rPr>
              <w:t xml:space="preserve">заработной </w:t>
            </w:r>
            <w:r>
              <w:rPr>
                <w:color w:val="69717A"/>
                <w:lang w:bidi="ru-RU"/>
              </w:rPr>
              <w:t xml:space="preserve">платы </w:t>
            </w:r>
            <w:r>
              <w:rPr>
                <w:color w:val="444C53"/>
                <w:lang w:bidi="ru-RU"/>
              </w:rPr>
              <w:t xml:space="preserve">и премирования», </w:t>
            </w:r>
            <w:r>
              <w:rPr>
                <w:color w:val="69717A"/>
                <w:lang w:bidi="ru-RU"/>
              </w:rPr>
              <w:t xml:space="preserve">это обязанности </w:t>
            </w:r>
            <w:r>
              <w:rPr>
                <w:color w:val="444C53"/>
                <w:lang w:bidi="ru-RU"/>
              </w:rPr>
              <w:t xml:space="preserve">руководителя </w:t>
            </w:r>
            <w:r>
              <w:rPr>
                <w:color w:val="69717A"/>
                <w:lang w:bidi="ru-RU"/>
              </w:rPr>
              <w:t xml:space="preserve">более высокого </w:t>
            </w:r>
            <w:r>
              <w:rPr>
                <w:color w:val="444C53"/>
                <w:lang w:bidi="ru-RU"/>
              </w:rPr>
              <w:t>уровня)</w:t>
            </w:r>
          </w:p>
          <w:p w14:paraId="0A983CA6" w14:textId="03ABCD74" w:rsidR="002D435D" w:rsidRPr="00B65D14" w:rsidRDefault="002D435D" w:rsidP="002D435D">
            <w:pPr>
              <w:pStyle w:val="af0"/>
              <w:rPr>
                <w:color w:val="69717A"/>
                <w:lang w:bidi="ru-RU"/>
              </w:rPr>
            </w:pPr>
            <w:r>
              <w:rPr>
                <w:color w:val="000000"/>
                <w:lang w:bidi="ru-RU"/>
              </w:rPr>
              <w:t xml:space="preserve">В необходимых знаниях во второй строке «Квалификационные требования к персоналу, осуществляющему деятельность по эксплуатации сооружений водоотведения» </w:t>
            </w:r>
            <w:r>
              <w:rPr>
                <w:color w:val="444C53"/>
                <w:lang w:bidi="ru-RU"/>
              </w:rPr>
              <w:t xml:space="preserve">непонятно </w:t>
            </w:r>
            <w:r>
              <w:rPr>
                <w:color w:val="69717A"/>
                <w:lang w:bidi="ru-RU"/>
              </w:rPr>
              <w:t xml:space="preserve">выражение </w:t>
            </w:r>
            <w:r>
              <w:rPr>
                <w:color w:val="444C53"/>
                <w:lang w:bidi="ru-RU"/>
              </w:rPr>
              <w:t xml:space="preserve">«квалифицированные </w:t>
            </w:r>
            <w:r>
              <w:rPr>
                <w:color w:val="69717A"/>
                <w:lang w:bidi="ru-RU"/>
              </w:rPr>
              <w:t>требования»)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53A6" w14:textId="6AF872D6" w:rsidR="00E30A5D" w:rsidRDefault="00E30A5D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lastRenderedPageBreak/>
              <w:t>Отклонено, формулировка оставлена советом старая</w:t>
            </w:r>
          </w:p>
          <w:p w14:paraId="6EC8655C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18E57887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3E4344F0" w14:textId="77777777" w:rsidR="00E30A5D" w:rsidRDefault="00E30A5D" w:rsidP="00C0360F">
            <w:pPr>
              <w:pStyle w:val="af0"/>
              <w:rPr>
                <w:rStyle w:val="af"/>
                <w:u w:val="none"/>
              </w:rPr>
            </w:pPr>
          </w:p>
          <w:p w14:paraId="55BD32C7" w14:textId="09B6F989" w:rsidR="00EC56E6" w:rsidRPr="00E30A5D" w:rsidRDefault="00E30A5D" w:rsidP="00C0360F">
            <w:pPr>
              <w:pStyle w:val="af0"/>
              <w:rPr>
                <w:rStyle w:val="af"/>
                <w:u w:val="none"/>
              </w:rPr>
            </w:pPr>
            <w:r w:rsidRPr="00E30A5D">
              <w:rPr>
                <w:rStyle w:val="af"/>
                <w:u w:val="none"/>
              </w:rPr>
              <w:t>Отклонено, не на всех предприятиях одинаково</w:t>
            </w:r>
            <w:r>
              <w:rPr>
                <w:rStyle w:val="af"/>
                <w:u w:val="none"/>
              </w:rPr>
              <w:t xml:space="preserve"> распределены обязанности</w:t>
            </w:r>
          </w:p>
          <w:p w14:paraId="5651E0B2" w14:textId="77777777" w:rsidR="007622C8" w:rsidRDefault="007622C8" w:rsidP="00C0360F">
            <w:pPr>
              <w:pStyle w:val="af0"/>
              <w:rPr>
                <w:rStyle w:val="af"/>
              </w:rPr>
            </w:pPr>
          </w:p>
          <w:p w14:paraId="2363DE4C" w14:textId="4B4CE099" w:rsidR="00E30A5D" w:rsidRPr="0059202C" w:rsidRDefault="0059202C" w:rsidP="00C0360F">
            <w:pPr>
              <w:pStyle w:val="af0"/>
              <w:rPr>
                <w:rStyle w:val="af"/>
                <w:u w:val="none"/>
              </w:rPr>
            </w:pPr>
            <w:r w:rsidRPr="0059202C">
              <w:rPr>
                <w:rStyle w:val="af"/>
                <w:u w:val="none"/>
              </w:rPr>
              <w:t>Отредактировано</w:t>
            </w:r>
            <w:r>
              <w:rPr>
                <w:rStyle w:val="af"/>
                <w:u w:val="none"/>
              </w:rPr>
              <w:t>, т.е. учтено</w:t>
            </w:r>
          </w:p>
          <w:p w14:paraId="4953DF07" w14:textId="77777777" w:rsidR="00E30A5D" w:rsidRDefault="00E30A5D" w:rsidP="00C0360F">
            <w:pPr>
              <w:pStyle w:val="af0"/>
              <w:rPr>
                <w:rStyle w:val="af"/>
              </w:rPr>
            </w:pPr>
          </w:p>
          <w:p w14:paraId="319FEC15" w14:textId="77777777" w:rsidR="00E30A5D" w:rsidRDefault="00E30A5D" w:rsidP="00C0360F">
            <w:pPr>
              <w:pStyle w:val="af0"/>
              <w:rPr>
                <w:rStyle w:val="af"/>
              </w:rPr>
            </w:pPr>
          </w:p>
          <w:p w14:paraId="5F30A19E" w14:textId="77777777" w:rsidR="00E30A5D" w:rsidRDefault="00E30A5D" w:rsidP="00C0360F">
            <w:pPr>
              <w:pStyle w:val="af0"/>
              <w:rPr>
                <w:rStyle w:val="af"/>
              </w:rPr>
            </w:pPr>
          </w:p>
          <w:p w14:paraId="67B508E2" w14:textId="77777777" w:rsidR="00E30A5D" w:rsidRDefault="00E30A5D" w:rsidP="00C0360F">
            <w:pPr>
              <w:pStyle w:val="af0"/>
              <w:rPr>
                <w:rStyle w:val="af"/>
              </w:rPr>
            </w:pPr>
          </w:p>
          <w:p w14:paraId="2722A1D1" w14:textId="77777777" w:rsidR="00E30A5D" w:rsidRDefault="00E30A5D" w:rsidP="00C0360F">
            <w:pPr>
              <w:pStyle w:val="af0"/>
              <w:rPr>
                <w:rStyle w:val="af"/>
              </w:rPr>
            </w:pPr>
          </w:p>
          <w:p w14:paraId="76A68EFD" w14:textId="77777777" w:rsidR="00E30A5D" w:rsidRDefault="00E30A5D" w:rsidP="00C0360F">
            <w:pPr>
              <w:pStyle w:val="af0"/>
              <w:rPr>
                <w:rStyle w:val="af"/>
              </w:rPr>
            </w:pPr>
          </w:p>
          <w:p w14:paraId="1E7A140B" w14:textId="77777777" w:rsidR="00B65D14" w:rsidRDefault="00B65D14" w:rsidP="00C0360F">
            <w:pPr>
              <w:pStyle w:val="af0"/>
              <w:rPr>
                <w:rStyle w:val="af"/>
              </w:rPr>
            </w:pPr>
          </w:p>
          <w:p w14:paraId="1E25F5CA" w14:textId="77777777" w:rsidR="007622C8" w:rsidRDefault="007622C8" w:rsidP="00C0360F">
            <w:pPr>
              <w:pStyle w:val="af0"/>
              <w:rPr>
                <w:rStyle w:val="af"/>
              </w:rPr>
            </w:pPr>
          </w:p>
          <w:p w14:paraId="31531A27" w14:textId="77777777" w:rsidR="007622C8" w:rsidRDefault="007622C8" w:rsidP="00C0360F">
            <w:pPr>
              <w:pStyle w:val="af0"/>
              <w:rPr>
                <w:rStyle w:val="af"/>
              </w:rPr>
            </w:pPr>
          </w:p>
          <w:p w14:paraId="5C1F26DA" w14:textId="15FA4B9B" w:rsidR="007622C8" w:rsidRPr="00055118" w:rsidRDefault="0059202C" w:rsidP="00C0360F">
            <w:pPr>
              <w:pStyle w:val="af0"/>
              <w:rPr>
                <w:rStyle w:val="af"/>
                <w:u w:val="none"/>
              </w:rPr>
            </w:pPr>
            <w:r w:rsidRPr="00055118">
              <w:rPr>
                <w:rStyle w:val="af"/>
                <w:u w:val="none"/>
              </w:rPr>
              <w:t>учтено</w:t>
            </w:r>
          </w:p>
          <w:p w14:paraId="32226D7C" w14:textId="77777777" w:rsidR="007622C8" w:rsidRDefault="007622C8" w:rsidP="00C0360F">
            <w:pPr>
              <w:pStyle w:val="af0"/>
              <w:rPr>
                <w:rStyle w:val="af"/>
              </w:rPr>
            </w:pPr>
          </w:p>
          <w:p w14:paraId="6DCF0449" w14:textId="77777777" w:rsidR="007622C8" w:rsidRDefault="007622C8" w:rsidP="00C0360F">
            <w:pPr>
              <w:pStyle w:val="af0"/>
              <w:rPr>
                <w:rStyle w:val="af"/>
              </w:rPr>
            </w:pPr>
          </w:p>
          <w:p w14:paraId="42A1655F" w14:textId="77777777" w:rsidR="007622C8" w:rsidRDefault="007622C8" w:rsidP="00C0360F">
            <w:pPr>
              <w:pStyle w:val="af0"/>
              <w:rPr>
                <w:rStyle w:val="af"/>
              </w:rPr>
            </w:pPr>
          </w:p>
          <w:p w14:paraId="44BAC088" w14:textId="77777777" w:rsidR="00055118" w:rsidRDefault="00055118" w:rsidP="00C0360F">
            <w:pPr>
              <w:pStyle w:val="af0"/>
              <w:rPr>
                <w:rStyle w:val="af"/>
              </w:rPr>
            </w:pPr>
          </w:p>
          <w:p w14:paraId="1019B6AD" w14:textId="77777777" w:rsidR="00055118" w:rsidRDefault="00055118" w:rsidP="00C0360F">
            <w:pPr>
              <w:pStyle w:val="af0"/>
              <w:rPr>
                <w:rStyle w:val="af"/>
                <w:u w:val="none"/>
              </w:rPr>
            </w:pPr>
            <w:r w:rsidRPr="00055118">
              <w:rPr>
                <w:rStyle w:val="af"/>
                <w:u w:val="none"/>
              </w:rPr>
              <w:t>учтено, абзац убран целиком</w:t>
            </w:r>
          </w:p>
          <w:p w14:paraId="4581B2C9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1BB49BBE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7AC78FE0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54E78BFF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60299BFE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учтено, строка убрана совсем</w:t>
            </w:r>
          </w:p>
          <w:p w14:paraId="37524A59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6AFB0176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3A73F07F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0CDE0FE2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3E13F91D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1F48A73A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41441FCE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1D2CB43F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 xml:space="preserve">Отклонено, т.к. другие оппоненты требуют увеличить до </w:t>
            </w:r>
            <w:proofErr w:type="spellStart"/>
            <w:r>
              <w:rPr>
                <w:rStyle w:val="af"/>
                <w:u w:val="none"/>
              </w:rPr>
              <w:t>трех</w:t>
            </w:r>
            <w:proofErr w:type="spellEnd"/>
            <w:r>
              <w:rPr>
                <w:rStyle w:val="af"/>
                <w:u w:val="none"/>
              </w:rPr>
              <w:t xml:space="preserve"> лет данный порог</w:t>
            </w:r>
          </w:p>
          <w:p w14:paraId="570B8E95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</w:p>
          <w:p w14:paraId="7B72C567" w14:textId="77777777" w:rsidR="00C5749E" w:rsidRDefault="00C5749E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Учтено, убрана строка</w:t>
            </w:r>
          </w:p>
          <w:p w14:paraId="7D0C06E9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51721AA5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70042483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Отклонено, это только умение, от него не требуется заключений, но если умеет может предотвратить аварии.</w:t>
            </w:r>
          </w:p>
          <w:p w14:paraId="69F9B50A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2BA33FCA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30D2E53A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25B0A86E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053A4CF2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28A6903F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18F87A6F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0F7DBAFC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</w:p>
          <w:p w14:paraId="0D652687" w14:textId="77777777" w:rsidR="00A64DF5" w:rsidRDefault="00A64DF5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Отклонено, это только умение, от него не требуется заключений, но если умеет может предотвратить аварии.</w:t>
            </w:r>
          </w:p>
          <w:p w14:paraId="7C83C1D6" w14:textId="77777777" w:rsidR="00BC0500" w:rsidRDefault="00BC0500" w:rsidP="00C0360F">
            <w:pPr>
              <w:pStyle w:val="af0"/>
              <w:rPr>
                <w:rStyle w:val="af"/>
                <w:u w:val="none"/>
              </w:rPr>
            </w:pPr>
          </w:p>
          <w:p w14:paraId="65B022CE" w14:textId="77777777" w:rsidR="00BC0500" w:rsidRDefault="00BC0500" w:rsidP="00C0360F">
            <w:pPr>
              <w:pStyle w:val="af0"/>
              <w:rPr>
                <w:rStyle w:val="af"/>
                <w:u w:val="none"/>
              </w:rPr>
            </w:pPr>
          </w:p>
          <w:p w14:paraId="60D206B1" w14:textId="77777777" w:rsidR="00BC0500" w:rsidRDefault="00BC0500" w:rsidP="00C0360F">
            <w:pPr>
              <w:pStyle w:val="af0"/>
              <w:rPr>
                <w:rStyle w:val="af"/>
                <w:u w:val="none"/>
              </w:rPr>
            </w:pPr>
          </w:p>
          <w:p w14:paraId="7457A391" w14:textId="77777777" w:rsidR="00BC0500" w:rsidRDefault="00BC0500" w:rsidP="00C0360F">
            <w:pPr>
              <w:pStyle w:val="af0"/>
              <w:rPr>
                <w:rStyle w:val="af"/>
                <w:u w:val="none"/>
              </w:rPr>
            </w:pPr>
          </w:p>
          <w:p w14:paraId="3134209D" w14:textId="1B7F225F" w:rsidR="00BC0500" w:rsidRDefault="00BC0500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 xml:space="preserve">Отклонено, это только знание, от него не требуется выполнение непосредственно, но если умеет может </w:t>
            </w:r>
            <w:r w:rsidR="008335BF">
              <w:rPr>
                <w:rStyle w:val="af"/>
                <w:u w:val="none"/>
              </w:rPr>
              <w:t xml:space="preserve">поделиться знаниями и возможно </w:t>
            </w:r>
            <w:proofErr w:type="spellStart"/>
            <w:r w:rsidR="008335BF">
              <w:rPr>
                <w:rStyle w:val="af"/>
                <w:u w:val="none"/>
              </w:rPr>
              <w:t>оперативней</w:t>
            </w:r>
            <w:proofErr w:type="spellEnd"/>
            <w:r w:rsidR="008335BF">
              <w:rPr>
                <w:rStyle w:val="af"/>
                <w:u w:val="none"/>
              </w:rPr>
              <w:t xml:space="preserve"> </w:t>
            </w:r>
            <w:r>
              <w:rPr>
                <w:rStyle w:val="af"/>
                <w:u w:val="none"/>
              </w:rPr>
              <w:t>предотвратить аварии.</w:t>
            </w:r>
          </w:p>
          <w:p w14:paraId="37D3F077" w14:textId="77777777" w:rsidR="00BC0500" w:rsidRDefault="00BC0500" w:rsidP="00C0360F">
            <w:pPr>
              <w:pStyle w:val="af0"/>
              <w:rPr>
                <w:rStyle w:val="af"/>
                <w:u w:val="none"/>
              </w:rPr>
            </w:pPr>
          </w:p>
          <w:p w14:paraId="77564EB4" w14:textId="77777777" w:rsidR="008335BF" w:rsidRDefault="008335BF" w:rsidP="00C0360F">
            <w:pPr>
              <w:pStyle w:val="af0"/>
              <w:rPr>
                <w:rStyle w:val="af"/>
                <w:u w:val="none"/>
              </w:rPr>
            </w:pPr>
          </w:p>
          <w:p w14:paraId="4516586F" w14:textId="77777777" w:rsidR="008335BF" w:rsidRDefault="008335BF" w:rsidP="00C0360F">
            <w:pPr>
              <w:pStyle w:val="af0"/>
              <w:rPr>
                <w:rStyle w:val="af"/>
                <w:u w:val="none"/>
              </w:rPr>
            </w:pPr>
          </w:p>
          <w:p w14:paraId="054B7CB5" w14:textId="77777777" w:rsidR="008335BF" w:rsidRDefault="008335BF" w:rsidP="00C0360F">
            <w:pPr>
              <w:pStyle w:val="af0"/>
              <w:rPr>
                <w:rStyle w:val="af"/>
                <w:u w:val="none"/>
              </w:rPr>
            </w:pPr>
          </w:p>
          <w:p w14:paraId="3BFBF230" w14:textId="77777777" w:rsidR="008335BF" w:rsidRDefault="008335BF" w:rsidP="00C0360F">
            <w:pPr>
              <w:pStyle w:val="af0"/>
              <w:rPr>
                <w:rStyle w:val="af"/>
                <w:u w:val="none"/>
              </w:rPr>
            </w:pPr>
          </w:p>
          <w:p w14:paraId="4B86EB63" w14:textId="1FA311F5" w:rsidR="008335BF" w:rsidRDefault="008335BF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lastRenderedPageBreak/>
              <w:t>Учтено, строка убрана</w:t>
            </w:r>
          </w:p>
          <w:p w14:paraId="019DD198" w14:textId="77777777" w:rsidR="00BC0500" w:rsidRDefault="00BC0500" w:rsidP="00C0360F">
            <w:pPr>
              <w:pStyle w:val="af0"/>
              <w:rPr>
                <w:rStyle w:val="af"/>
                <w:u w:val="none"/>
              </w:rPr>
            </w:pPr>
          </w:p>
          <w:p w14:paraId="1E7E7389" w14:textId="77777777" w:rsidR="001E1BA7" w:rsidRDefault="001E1BA7" w:rsidP="00C0360F">
            <w:pPr>
              <w:pStyle w:val="af0"/>
              <w:rPr>
                <w:rStyle w:val="af"/>
                <w:u w:val="none"/>
              </w:rPr>
            </w:pPr>
          </w:p>
          <w:p w14:paraId="742314E7" w14:textId="77777777" w:rsidR="001E1BA7" w:rsidRDefault="001E1BA7" w:rsidP="00C0360F">
            <w:pPr>
              <w:pStyle w:val="af0"/>
              <w:rPr>
                <w:rStyle w:val="af"/>
                <w:u w:val="none"/>
              </w:rPr>
            </w:pPr>
          </w:p>
          <w:p w14:paraId="00E5C7DD" w14:textId="77777777" w:rsidR="001E1BA7" w:rsidRDefault="001E1BA7" w:rsidP="00C0360F">
            <w:pPr>
              <w:pStyle w:val="af0"/>
              <w:rPr>
                <w:rStyle w:val="af"/>
                <w:u w:val="none"/>
              </w:rPr>
            </w:pPr>
          </w:p>
          <w:p w14:paraId="1D763645" w14:textId="77777777" w:rsidR="001E1BA7" w:rsidRDefault="001E1BA7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Учтено, этих строк и слов в тексте нет</w:t>
            </w:r>
          </w:p>
          <w:p w14:paraId="5B0CB2A8" w14:textId="77777777" w:rsidR="001E1BA7" w:rsidRDefault="001E1BA7" w:rsidP="00C0360F">
            <w:pPr>
              <w:pStyle w:val="af0"/>
              <w:rPr>
                <w:rStyle w:val="af"/>
                <w:u w:val="none"/>
              </w:rPr>
            </w:pPr>
          </w:p>
          <w:p w14:paraId="06767B05" w14:textId="77777777" w:rsidR="001E1BA7" w:rsidRDefault="001E1BA7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 xml:space="preserve">Отклонено, </w:t>
            </w:r>
            <w:proofErr w:type="spellStart"/>
            <w:r>
              <w:rPr>
                <w:rStyle w:val="af"/>
                <w:u w:val="none"/>
              </w:rPr>
              <w:t>см.замечание</w:t>
            </w:r>
            <w:proofErr w:type="spellEnd"/>
            <w:r>
              <w:rPr>
                <w:rStyle w:val="af"/>
                <w:u w:val="none"/>
              </w:rPr>
              <w:t xml:space="preserve"> выше</w:t>
            </w:r>
          </w:p>
          <w:p w14:paraId="0A5A103D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</w:p>
          <w:p w14:paraId="3C2DA816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</w:p>
          <w:p w14:paraId="3E96291C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</w:p>
          <w:p w14:paraId="21B3FE33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</w:p>
          <w:p w14:paraId="112BBB01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</w:p>
          <w:p w14:paraId="20EB6C59" w14:textId="0F484852" w:rsidR="00943A1D" w:rsidRDefault="00943A1D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630B1CB9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</w:p>
          <w:p w14:paraId="3C59D91F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</w:p>
          <w:p w14:paraId="5DEB5406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</w:p>
          <w:p w14:paraId="27DAF5DE" w14:textId="77777777" w:rsidR="00943A1D" w:rsidRDefault="00943A1D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Учтено, нет такой строки</w:t>
            </w:r>
          </w:p>
          <w:p w14:paraId="1616FAB3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0A9C6F96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2E7176B4" w14:textId="26833C93" w:rsidR="002546F3" w:rsidRDefault="002546F3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51E3AD7C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13B794AB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04CF1F9E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18FCAC6B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306F4B4E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3CBF2617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0C2520A4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0761F6B8" w14:textId="77777777" w:rsidR="002546F3" w:rsidRDefault="002546F3" w:rsidP="00C0360F">
            <w:pPr>
              <w:pStyle w:val="af0"/>
              <w:rPr>
                <w:rStyle w:val="af"/>
                <w:u w:val="none"/>
              </w:rPr>
            </w:pPr>
          </w:p>
          <w:p w14:paraId="1E54D8E6" w14:textId="77777777" w:rsidR="002546F3" w:rsidRDefault="00411A36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06A865E0" w14:textId="77777777" w:rsidR="00411A36" w:rsidRDefault="00411A36" w:rsidP="00C0360F">
            <w:pPr>
              <w:pStyle w:val="af0"/>
              <w:rPr>
                <w:rStyle w:val="af"/>
                <w:u w:val="none"/>
              </w:rPr>
            </w:pPr>
          </w:p>
          <w:p w14:paraId="02A0D9D3" w14:textId="77777777" w:rsidR="00411A36" w:rsidRDefault="00411A36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отклонено, уметь искать инвестиции это не должность или статус – это умение в по</w:t>
            </w:r>
            <w:r w:rsidR="009C7C24">
              <w:rPr>
                <w:rStyle w:val="af"/>
                <w:u w:val="none"/>
              </w:rPr>
              <w:t>мощь и своему подразделению и предприятию в целом</w:t>
            </w:r>
          </w:p>
          <w:p w14:paraId="6FD123C1" w14:textId="77777777" w:rsidR="009C7C24" w:rsidRDefault="009C7C24" w:rsidP="00C0360F">
            <w:pPr>
              <w:pStyle w:val="af0"/>
              <w:rPr>
                <w:rStyle w:val="af"/>
                <w:u w:val="none"/>
              </w:rPr>
            </w:pPr>
          </w:p>
          <w:p w14:paraId="2710266B" w14:textId="77777777" w:rsidR="009C7C24" w:rsidRDefault="009C7C24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отклонено, знать должен, делают другие</w:t>
            </w:r>
          </w:p>
          <w:p w14:paraId="319EA89E" w14:textId="77777777" w:rsidR="009C7C24" w:rsidRDefault="009C7C24" w:rsidP="00C0360F">
            <w:pPr>
              <w:pStyle w:val="af0"/>
              <w:rPr>
                <w:rStyle w:val="af"/>
                <w:u w:val="none"/>
              </w:rPr>
            </w:pPr>
          </w:p>
          <w:p w14:paraId="2EB795C2" w14:textId="77777777" w:rsidR="009C7C24" w:rsidRDefault="009C7C24" w:rsidP="00C0360F">
            <w:pPr>
              <w:pStyle w:val="af0"/>
              <w:rPr>
                <w:rStyle w:val="af"/>
                <w:u w:val="none"/>
              </w:rPr>
            </w:pPr>
          </w:p>
          <w:p w14:paraId="53F8FD94" w14:textId="77777777" w:rsidR="009C7C24" w:rsidRDefault="009C7C24" w:rsidP="00C0360F">
            <w:pPr>
              <w:pStyle w:val="af0"/>
              <w:rPr>
                <w:rStyle w:val="af"/>
                <w:u w:val="none"/>
              </w:rPr>
            </w:pPr>
          </w:p>
          <w:p w14:paraId="12250942" w14:textId="77777777" w:rsidR="009C7C24" w:rsidRDefault="009C7C24" w:rsidP="00C0360F">
            <w:pPr>
              <w:pStyle w:val="af0"/>
              <w:rPr>
                <w:rStyle w:val="af"/>
                <w:u w:val="none"/>
              </w:rPr>
            </w:pPr>
          </w:p>
          <w:p w14:paraId="31E0F16F" w14:textId="77777777" w:rsidR="009C7C24" w:rsidRDefault="009C7C24" w:rsidP="00C0360F">
            <w:pPr>
              <w:pStyle w:val="af0"/>
              <w:rPr>
                <w:rStyle w:val="af"/>
                <w:u w:val="none"/>
              </w:rPr>
            </w:pPr>
          </w:p>
          <w:p w14:paraId="1CD918C7" w14:textId="1ABF1F73" w:rsidR="00F10F83" w:rsidRDefault="009C7C24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</w:t>
            </w:r>
            <w:r w:rsidR="00B65D14">
              <w:rPr>
                <w:rStyle w:val="af"/>
                <w:u w:val="none"/>
              </w:rPr>
              <w:t xml:space="preserve">чтено, эта функция убрана </w:t>
            </w:r>
            <w:proofErr w:type="spellStart"/>
            <w:r w:rsidR="00B65D14">
              <w:rPr>
                <w:rStyle w:val="af"/>
                <w:u w:val="none"/>
              </w:rPr>
              <w:t>совс</w:t>
            </w:r>
            <w:proofErr w:type="spellEnd"/>
          </w:p>
          <w:p w14:paraId="4F985346" w14:textId="2C5542A5" w:rsidR="00F10F83" w:rsidRDefault="00F10F83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5DEA726E" w14:textId="77777777" w:rsidR="00F10F83" w:rsidRDefault="00F10F83" w:rsidP="00C0360F">
            <w:pPr>
              <w:pStyle w:val="af0"/>
              <w:rPr>
                <w:rStyle w:val="af"/>
                <w:u w:val="none"/>
              </w:rPr>
            </w:pPr>
          </w:p>
          <w:p w14:paraId="0634D289" w14:textId="77777777" w:rsidR="00F10F83" w:rsidRDefault="00F10F83" w:rsidP="00C0360F">
            <w:pPr>
              <w:pStyle w:val="af0"/>
              <w:rPr>
                <w:rStyle w:val="af"/>
                <w:u w:val="none"/>
              </w:rPr>
            </w:pPr>
          </w:p>
          <w:p w14:paraId="7BC2B275" w14:textId="3321CDD0" w:rsidR="00F10F83" w:rsidRDefault="00F10F83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Учтено</w:t>
            </w:r>
          </w:p>
          <w:p w14:paraId="32E16B39" w14:textId="77777777" w:rsidR="00F10F83" w:rsidRDefault="00F10F83" w:rsidP="00C0360F">
            <w:pPr>
              <w:pStyle w:val="af0"/>
              <w:rPr>
                <w:rStyle w:val="af"/>
                <w:u w:val="none"/>
              </w:rPr>
            </w:pPr>
          </w:p>
          <w:p w14:paraId="0CDB2833" w14:textId="77777777" w:rsidR="00F10F83" w:rsidRDefault="00F10F83" w:rsidP="00C0360F">
            <w:pPr>
              <w:pStyle w:val="af0"/>
              <w:rPr>
                <w:rStyle w:val="af"/>
                <w:u w:val="none"/>
              </w:rPr>
            </w:pPr>
          </w:p>
          <w:p w14:paraId="312631BB" w14:textId="77777777" w:rsidR="00B65D14" w:rsidRDefault="00B65D14" w:rsidP="00C0360F">
            <w:pPr>
              <w:pStyle w:val="af0"/>
              <w:rPr>
                <w:rStyle w:val="af"/>
                <w:u w:val="none"/>
              </w:rPr>
            </w:pPr>
          </w:p>
          <w:p w14:paraId="214E9A31" w14:textId="77777777" w:rsidR="00B65D14" w:rsidRDefault="00B65D14" w:rsidP="00C0360F">
            <w:pPr>
              <w:pStyle w:val="af0"/>
              <w:rPr>
                <w:rStyle w:val="af"/>
                <w:u w:val="none"/>
              </w:rPr>
            </w:pPr>
          </w:p>
          <w:p w14:paraId="2FB179A9" w14:textId="77777777" w:rsidR="00F10F83" w:rsidRDefault="00F10F83" w:rsidP="00C0360F">
            <w:pPr>
              <w:pStyle w:val="af0"/>
              <w:rPr>
                <w:rStyle w:val="af"/>
                <w:u w:val="none"/>
              </w:rPr>
            </w:pPr>
            <w:r>
              <w:rPr>
                <w:rStyle w:val="af"/>
                <w:u w:val="none"/>
              </w:rPr>
              <w:t>Отклонено – согласно профессиональных стандартов</w:t>
            </w:r>
          </w:p>
          <w:p w14:paraId="4695120D" w14:textId="77777777" w:rsidR="00663A8F" w:rsidRDefault="00663A8F" w:rsidP="00C0360F">
            <w:pPr>
              <w:pStyle w:val="af0"/>
              <w:rPr>
                <w:rStyle w:val="af"/>
                <w:u w:val="none"/>
              </w:rPr>
            </w:pPr>
          </w:p>
          <w:p w14:paraId="5FE24567" w14:textId="77777777" w:rsidR="00663A8F" w:rsidRDefault="00663A8F" w:rsidP="00C0360F">
            <w:pPr>
              <w:pStyle w:val="af0"/>
              <w:rPr>
                <w:rStyle w:val="af"/>
                <w:u w:val="none"/>
              </w:rPr>
            </w:pPr>
          </w:p>
          <w:p w14:paraId="0D5B6448" w14:textId="551EDD01" w:rsidR="00663A8F" w:rsidRPr="00055118" w:rsidRDefault="00663A8F" w:rsidP="00C0360F">
            <w:pPr>
              <w:pStyle w:val="af0"/>
              <w:rPr>
                <w:rStyle w:val="af"/>
                <w:u w:val="none"/>
              </w:rPr>
            </w:pPr>
          </w:p>
        </w:tc>
      </w:tr>
      <w:tr w:rsidR="000C5C83" w:rsidRPr="00EC56E6" w14:paraId="41F5C7DA" w14:textId="77777777" w:rsidTr="00C0360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1A2D" w14:textId="21BF7B20" w:rsidR="000C5C83" w:rsidRPr="00EC56E6" w:rsidRDefault="00EC56E6" w:rsidP="00C0360F">
            <w:pPr>
              <w:pStyle w:val="af0"/>
            </w:pPr>
            <w:r>
              <w:lastRenderedPageBreak/>
              <w:t>8.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0D09" w14:textId="1C57E335" w:rsidR="000C5C83" w:rsidRPr="00EC56E6" w:rsidRDefault="000C5C83" w:rsidP="00C0360F">
            <w:proofErr w:type="spellStart"/>
            <w:r w:rsidRPr="00EC56E6">
              <w:t>Доскина</w:t>
            </w:r>
            <w:proofErr w:type="spellEnd"/>
            <w:r w:rsidRPr="00EC56E6">
              <w:t xml:space="preserve"> Эльвира Павловна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E031" w14:textId="0D00DBA7" w:rsidR="000C5C83" w:rsidRPr="00EC56E6" w:rsidRDefault="000C5C83" w:rsidP="00797966">
            <w:pPr>
              <w:jc w:val="center"/>
            </w:pPr>
            <w:r w:rsidRPr="00EC56E6">
              <w:t>Волгоградский государственный технический университет, профессор кафедры водоотведения и водоснабжения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B467" w14:textId="602C0123" w:rsidR="000C5C83" w:rsidRPr="00EC56E6" w:rsidRDefault="000C5C83" w:rsidP="000C5C83">
            <w:pPr>
              <w:pStyle w:val="af0"/>
            </w:pPr>
            <w:r w:rsidRPr="00EC56E6">
              <w:t xml:space="preserve">Считаю необходимым включить в профессиональный стандарт (в </w:t>
            </w:r>
            <w:proofErr w:type="spellStart"/>
            <w:r w:rsidRPr="00EC56E6">
              <w:t>обобщенные</w:t>
            </w:r>
            <w:proofErr w:type="spellEnd"/>
            <w:r w:rsidRPr="00EC56E6">
              <w:t xml:space="preserve"> трудовые функции и трудовые функции) наряду с очисткой  сточных, </w:t>
            </w:r>
            <w:r w:rsidRPr="00EC56E6">
              <w:rPr>
                <w:b/>
                <w:u w:val="single"/>
              </w:rPr>
              <w:t>обработку осадка сточных свод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D651" w14:textId="77B81780" w:rsidR="000C5C83" w:rsidRPr="00836431" w:rsidRDefault="00836431" w:rsidP="00C0360F">
            <w:pPr>
              <w:pStyle w:val="af0"/>
              <w:rPr>
                <w:rStyle w:val="af"/>
                <w:u w:val="none"/>
              </w:rPr>
            </w:pPr>
            <w:r w:rsidRPr="00836431">
              <w:rPr>
                <w:rStyle w:val="af"/>
                <w:u w:val="none"/>
              </w:rPr>
              <w:t>Отклонено, т.к. есть замечание добавить</w:t>
            </w:r>
          </w:p>
        </w:tc>
      </w:tr>
    </w:tbl>
    <w:p w14:paraId="5D68629D" w14:textId="77777777" w:rsidR="00C0360F" w:rsidRDefault="00C0360F" w:rsidP="00C0360F">
      <w:pPr>
        <w:pStyle w:val="a1"/>
      </w:pPr>
    </w:p>
    <w:p w14:paraId="089C0C90" w14:textId="77777777" w:rsidR="00C0360F" w:rsidRPr="00930A3D" w:rsidRDefault="00C0360F" w:rsidP="00C0360F">
      <w:pPr>
        <w:pStyle w:val="a1"/>
      </w:pPr>
    </w:p>
    <w:p w14:paraId="659A9686" w14:textId="77777777" w:rsidR="00C0360F" w:rsidRDefault="00C0360F" w:rsidP="00C0360F">
      <w:pPr>
        <w:pStyle w:val="a1"/>
        <w:sectPr w:rsidR="00C0360F" w:rsidSect="00C0360F">
          <w:headerReference w:type="default" r:id="rId15"/>
          <w:headerReference w:type="first" r:id="rId16"/>
          <w:footerReference w:type="first" r:id="rId17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20"/>
          <w:docGrid w:linePitch="326"/>
        </w:sectPr>
      </w:pPr>
    </w:p>
    <w:p w14:paraId="768D84F1" w14:textId="77777777" w:rsidR="00C0360F" w:rsidRDefault="00C0360F" w:rsidP="00C0360F">
      <w:pPr>
        <w:rPr>
          <w:sz w:val="22"/>
          <w:szCs w:val="22"/>
        </w:rPr>
      </w:pPr>
    </w:p>
    <w:p w14:paraId="2E3211D4" w14:textId="77777777" w:rsidR="00C0360F" w:rsidRDefault="00C0360F" w:rsidP="00C0360F">
      <w:pPr>
        <w:rPr>
          <w:sz w:val="22"/>
          <w:szCs w:val="22"/>
        </w:rPr>
        <w:sectPr w:rsidR="00C0360F" w:rsidSect="00C0360F">
          <w:headerReference w:type="default" r:id="rId18"/>
          <w:endnotePr>
            <w:numFmt w:val="decimal"/>
          </w:endnotePr>
          <w:type w:val="continuous"/>
          <w:pgSz w:w="16838" w:h="11906" w:orient="landscape"/>
          <w:pgMar w:top="1134" w:right="851" w:bottom="567" w:left="567" w:header="709" w:footer="709" w:gutter="0"/>
          <w:cols w:space="720"/>
          <w:docGrid w:linePitch="326"/>
        </w:sectPr>
      </w:pPr>
    </w:p>
    <w:p w14:paraId="51E2CAA8" w14:textId="77777777" w:rsidR="00C0360F" w:rsidRDefault="00C0360F" w:rsidP="00C0360F">
      <w:pPr>
        <w:pageBreakBefore/>
        <w:tabs>
          <w:tab w:val="left" w:pos="993"/>
        </w:tabs>
        <w:suppressAutoHyphens/>
        <w:ind w:left="5387"/>
        <w:outlineLvl w:val="0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lastRenderedPageBreak/>
        <w:t>Приложение 4</w:t>
      </w:r>
    </w:p>
    <w:p w14:paraId="0485644E" w14:textId="77777777" w:rsidR="00C0360F" w:rsidRPr="00507574" w:rsidRDefault="00C0360F" w:rsidP="00C0360F">
      <w:pPr>
        <w:suppressAutoHyphens/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«</w:t>
      </w:r>
      <w:r w:rsidR="00441DF8" w:rsidRPr="00712FF8">
        <w:rPr>
          <w:bCs w:val="0"/>
        </w:rPr>
        <w:t xml:space="preserve">Специалист </w:t>
      </w:r>
      <w:r w:rsidR="00441DF8">
        <w:rPr>
          <w:bCs w:val="0"/>
        </w:rPr>
        <w:t>по эксплуатации очистных сооружений водоотведения</w:t>
      </w:r>
      <w:r w:rsidRPr="00507574">
        <w:rPr>
          <w:rFonts w:eastAsia="Calibri"/>
          <w:bCs w:val="0"/>
          <w:lang w:eastAsia="en-US"/>
        </w:rPr>
        <w:t>»</w:t>
      </w:r>
    </w:p>
    <w:p w14:paraId="0C65AC93" w14:textId="77777777" w:rsidR="00C0360F" w:rsidRDefault="00C0360F" w:rsidP="00C0360F">
      <w:pPr>
        <w:rPr>
          <w:sz w:val="22"/>
          <w:szCs w:val="22"/>
        </w:rPr>
      </w:pPr>
    </w:p>
    <w:p w14:paraId="339A4BA2" w14:textId="77777777" w:rsidR="00C0360F" w:rsidRPr="00A631C6" w:rsidRDefault="00C0360F" w:rsidP="00C0360F">
      <w:pPr>
        <w:pStyle w:val="ae"/>
      </w:pPr>
      <w:r w:rsidRPr="00A631C6">
        <w:t xml:space="preserve">Форма описания (актуализации описания) профессии/специальности, соответствующей </w:t>
      </w:r>
      <w:r>
        <w:t xml:space="preserve">актуализированному </w:t>
      </w:r>
      <w:r w:rsidRPr="00A631C6">
        <w:t>профессиональному стандарту</w:t>
      </w:r>
      <w:r>
        <w:t xml:space="preserve"> </w:t>
      </w:r>
      <w:r w:rsidRPr="00930A3D">
        <w:t>«</w:t>
      </w:r>
      <w:r w:rsidR="00441DF8" w:rsidRPr="00712FF8">
        <w:rPr>
          <w:bCs w:val="0"/>
        </w:rPr>
        <w:t xml:space="preserve">Специалист </w:t>
      </w:r>
      <w:r w:rsidR="00441DF8">
        <w:rPr>
          <w:bCs w:val="0"/>
        </w:rPr>
        <w:t>по эксплуатации очистных сооружений водоотведения</w:t>
      </w:r>
      <w:r w:rsidRPr="00930A3D">
        <w:t>»</w:t>
      </w:r>
      <w:r w:rsidRPr="00A631C6">
        <w:t>, для Справочник</w:t>
      </w:r>
      <w:r>
        <w:t>а</w:t>
      </w:r>
      <w:r w:rsidRPr="00A631C6">
        <w:t xml:space="preserve"> профессий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5494"/>
      </w:tblGrid>
      <w:tr w:rsidR="00C0360F" w:rsidRPr="00A631C6" w14:paraId="2C15DE2A" w14:textId="77777777" w:rsidTr="00C0360F">
        <w:trPr>
          <w:trHeight w:val="404"/>
          <w:tblHeader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6396" w14:textId="77777777" w:rsidR="00C0360F" w:rsidRPr="00A631C6" w:rsidRDefault="00C0360F" w:rsidP="00C0360F">
            <w:pPr>
              <w:pStyle w:val="afb"/>
            </w:pPr>
            <w:r w:rsidRPr="00A631C6">
              <w:t>Параметры описания профессии</w:t>
            </w:r>
          </w:p>
        </w:tc>
        <w:tc>
          <w:tcPr>
            <w:tcW w:w="2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D543F" w14:textId="77777777" w:rsidR="00C0360F" w:rsidRPr="00A631C6" w:rsidRDefault="00C0360F" w:rsidP="00C0360F">
            <w:pPr>
              <w:pStyle w:val="afb"/>
            </w:pPr>
            <w:r w:rsidRPr="00A631C6">
              <w:t>Описание профессии</w:t>
            </w:r>
          </w:p>
        </w:tc>
      </w:tr>
      <w:tr w:rsidR="00C0360F" w:rsidRPr="00A631C6" w14:paraId="7ED21F00" w14:textId="77777777" w:rsidTr="00C0360F">
        <w:trPr>
          <w:trHeight w:val="316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AC99" w14:textId="77777777" w:rsidR="00C0360F" w:rsidRPr="00A631C6" w:rsidRDefault="00C0360F" w:rsidP="00C0360F">
            <w:pPr>
              <w:pStyle w:val="af0"/>
            </w:pPr>
            <w:r w:rsidRPr="00A631C6">
              <w:t>Наименование профессии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26464" w14:textId="77777777" w:rsidR="00C0360F" w:rsidRPr="00507574" w:rsidRDefault="00441DF8" w:rsidP="00C0360F">
            <w:pPr>
              <w:pStyle w:val="af0"/>
            </w:pPr>
            <w:r w:rsidRPr="00712FF8">
              <w:rPr>
                <w:bCs w:val="0"/>
              </w:rPr>
              <w:t xml:space="preserve">Специалист </w:t>
            </w:r>
            <w:r>
              <w:rPr>
                <w:bCs w:val="0"/>
              </w:rPr>
              <w:t>по эксплуатации очистных сооружений водоотведения</w:t>
            </w:r>
          </w:p>
        </w:tc>
      </w:tr>
      <w:tr w:rsidR="00C0360F" w:rsidRPr="00A631C6" w14:paraId="5B42D819" w14:textId="77777777" w:rsidTr="00C0360F">
        <w:trPr>
          <w:trHeight w:val="122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3890" w14:textId="77777777" w:rsidR="00C0360F" w:rsidRPr="00A631C6" w:rsidRDefault="00C0360F" w:rsidP="00C0360F">
            <w:pPr>
              <w:pStyle w:val="af0"/>
            </w:pPr>
            <w:r w:rsidRPr="00A631C6">
              <w:t>Область профессиональной деятельности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12C601" w14:textId="77777777" w:rsidR="00C0360F" w:rsidRPr="00BD5B9F" w:rsidRDefault="00441DF8" w:rsidP="00C0360F">
            <w:pPr>
              <w:pStyle w:val="af0"/>
              <w:rPr>
                <w:rStyle w:val="af"/>
              </w:rPr>
            </w:pPr>
            <w:r>
              <w:rPr>
                <w:rStyle w:val="af"/>
              </w:rPr>
              <w:t>Очистка и отведение сточных вод</w:t>
            </w:r>
          </w:p>
        </w:tc>
      </w:tr>
      <w:tr w:rsidR="00C0360F" w:rsidRPr="00A631C6" w14:paraId="608016CC" w14:textId="77777777" w:rsidTr="00C0360F">
        <w:trPr>
          <w:trHeight w:val="360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18B7" w14:textId="77777777" w:rsidR="00C0360F" w:rsidRPr="00A631C6" w:rsidRDefault="00C0360F" w:rsidP="00C0360F">
            <w:pPr>
              <w:pStyle w:val="af0"/>
            </w:pPr>
            <w:r w:rsidRPr="00A631C6">
              <w:t>Наименование профессионального стандарта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E5F1F6" w14:textId="77777777" w:rsidR="00C0360F" w:rsidRPr="00507574" w:rsidRDefault="00C0360F" w:rsidP="00C0360F">
            <w:pPr>
              <w:pStyle w:val="af0"/>
            </w:pPr>
            <w:r w:rsidRPr="00507574">
              <w:rPr>
                <w:rStyle w:val="af"/>
              </w:rPr>
              <w:t xml:space="preserve">Специалист в области обращения с </w:t>
            </w:r>
            <w:r>
              <w:t>отходами производства и потребления</w:t>
            </w:r>
          </w:p>
        </w:tc>
      </w:tr>
      <w:tr w:rsidR="00C0360F" w:rsidRPr="00A631C6" w14:paraId="4DC76846" w14:textId="77777777" w:rsidTr="00C0360F">
        <w:trPr>
          <w:trHeight w:val="20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854C" w14:textId="77777777" w:rsidR="00C0360F" w:rsidRPr="00A631C6" w:rsidRDefault="00C0360F" w:rsidP="00C0360F">
            <w:pPr>
              <w:pStyle w:val="af0"/>
            </w:pPr>
            <w:r w:rsidRPr="00A631C6">
              <w:t>Должность (профессия рабочего)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C191BF" w14:textId="77777777" w:rsidR="00C0360F" w:rsidRDefault="00C0360F" w:rsidP="00C0360F">
            <w:pPr>
              <w:suppressAutoHyphens/>
            </w:pPr>
            <w:r>
              <w:t>Инженер по охране окружающей среды (эколог)</w:t>
            </w:r>
          </w:p>
          <w:p w14:paraId="53011DC2" w14:textId="77777777" w:rsidR="00C0360F" w:rsidRDefault="00C0360F" w:rsidP="00C0360F">
            <w:pPr>
              <w:pStyle w:val="af0"/>
            </w:pPr>
            <w:r>
              <w:t>Техник по обращению с отходами</w:t>
            </w:r>
          </w:p>
          <w:p w14:paraId="6CDF7F5B" w14:textId="77777777" w:rsidR="00C0360F" w:rsidRDefault="00C0360F" w:rsidP="00C0360F">
            <w:pPr>
              <w:suppressAutoHyphens/>
            </w:pPr>
            <w:r>
              <w:t>Инженер-технолог по обращению с отходами</w:t>
            </w:r>
          </w:p>
          <w:p w14:paraId="5525A4C4" w14:textId="77777777" w:rsidR="00C0360F" w:rsidRPr="00A7420C" w:rsidRDefault="00C0360F" w:rsidP="00C0360F">
            <w:pPr>
              <w:suppressAutoHyphens/>
            </w:pPr>
            <w:r w:rsidRPr="00A7420C">
              <w:t xml:space="preserve">Начальник отдела </w:t>
            </w:r>
          </w:p>
          <w:p w14:paraId="202EE3D3" w14:textId="77777777" w:rsidR="00C0360F" w:rsidRPr="00A7420C" w:rsidRDefault="00C0360F" w:rsidP="00C0360F">
            <w:pPr>
              <w:suppressAutoHyphens/>
            </w:pPr>
            <w:r w:rsidRPr="00A7420C">
              <w:t xml:space="preserve">Начальник службы </w:t>
            </w:r>
          </w:p>
          <w:p w14:paraId="41E6C95A" w14:textId="77777777" w:rsidR="00C0360F" w:rsidRPr="00A631C6" w:rsidRDefault="00441DF8" w:rsidP="00C0360F">
            <w:pPr>
              <w:pStyle w:val="af0"/>
            </w:pPr>
            <w:r>
              <w:t>Мастер</w:t>
            </w:r>
          </w:p>
        </w:tc>
      </w:tr>
      <w:tr w:rsidR="00C0360F" w:rsidRPr="00A631C6" w14:paraId="6D5ECA1F" w14:textId="77777777" w:rsidTr="00C0360F">
        <w:trPr>
          <w:trHeight w:val="182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81274" w14:textId="77777777" w:rsidR="00C0360F" w:rsidRPr="00A631C6" w:rsidRDefault="00C0360F" w:rsidP="00C0360F">
            <w:pPr>
              <w:pStyle w:val="af0"/>
            </w:pPr>
            <w:bookmarkStart w:id="31" w:name="_Hlk16871146"/>
            <w:r w:rsidRPr="00A631C6">
              <w:t>ФГОС</w:t>
            </w:r>
            <w:bookmarkEnd w:id="31"/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E8E1DA" w14:textId="77777777" w:rsidR="00C0360F" w:rsidRPr="00426DC9" w:rsidRDefault="00C0360F" w:rsidP="00C0360F">
            <w:pPr>
              <w:pStyle w:val="af0"/>
              <w:rPr>
                <w:rStyle w:val="af"/>
              </w:rPr>
            </w:pPr>
            <w:r w:rsidRPr="00426DC9">
              <w:rPr>
                <w:rStyle w:val="af"/>
              </w:rPr>
              <w:t>1.05.03.06 Экология и природопользование</w:t>
            </w:r>
          </w:p>
          <w:p w14:paraId="292D4FD3" w14:textId="77777777" w:rsidR="00C0360F" w:rsidRPr="00426DC9" w:rsidRDefault="00C0360F" w:rsidP="00C0360F">
            <w:pPr>
              <w:pStyle w:val="af0"/>
              <w:rPr>
                <w:rStyle w:val="af"/>
              </w:rPr>
            </w:pPr>
            <w:r w:rsidRPr="00426DC9">
              <w:rPr>
                <w:rStyle w:val="af"/>
              </w:rPr>
              <w:t>2.27.03.04 Управление в технических системах</w:t>
            </w:r>
          </w:p>
          <w:p w14:paraId="4A5C0D25" w14:textId="77777777" w:rsidR="00C0360F" w:rsidRPr="00426DC9" w:rsidRDefault="00C0360F" w:rsidP="00C0360F">
            <w:pPr>
              <w:pStyle w:val="af0"/>
              <w:rPr>
                <w:rStyle w:val="af"/>
              </w:rPr>
            </w:pPr>
            <w:r w:rsidRPr="00426DC9">
              <w:rPr>
                <w:rStyle w:val="af"/>
              </w:rPr>
              <w:t>2.19.00.00 Промышленная экология и биотехнологии</w:t>
            </w:r>
          </w:p>
          <w:p w14:paraId="487126D2" w14:textId="77777777" w:rsidR="00C0360F" w:rsidRPr="00426DC9" w:rsidRDefault="00C0360F" w:rsidP="00C0360F">
            <w:pPr>
              <w:pStyle w:val="af0"/>
              <w:rPr>
                <w:rStyle w:val="af"/>
              </w:rPr>
            </w:pPr>
            <w:r w:rsidRPr="00426DC9">
              <w:rPr>
                <w:rStyle w:val="af"/>
              </w:rPr>
              <w:t xml:space="preserve">2.18.03.02 </w:t>
            </w:r>
            <w:proofErr w:type="spellStart"/>
            <w:r w:rsidRPr="00426DC9">
              <w:rPr>
                <w:rStyle w:val="af"/>
              </w:rPr>
              <w:t>Энерго</w:t>
            </w:r>
            <w:proofErr w:type="spellEnd"/>
            <w:r w:rsidRPr="00426DC9">
              <w:rPr>
                <w:rStyle w:val="af"/>
              </w:rPr>
              <w:t>- и ресурсосберегающие процессы в химической технологии, нефтехимии и биотехнологии</w:t>
            </w:r>
          </w:p>
          <w:p w14:paraId="37EB3316" w14:textId="77777777" w:rsidR="00C0360F" w:rsidRPr="00426DC9" w:rsidRDefault="00C0360F" w:rsidP="00C0360F">
            <w:pPr>
              <w:pStyle w:val="af0"/>
              <w:rPr>
                <w:rStyle w:val="af"/>
              </w:rPr>
            </w:pPr>
            <w:r w:rsidRPr="00426DC9">
              <w:rPr>
                <w:rStyle w:val="af"/>
              </w:rPr>
              <w:t xml:space="preserve">2.20.00.00 </w:t>
            </w:r>
            <w:proofErr w:type="spellStart"/>
            <w:r w:rsidRPr="00426DC9">
              <w:rPr>
                <w:rStyle w:val="af"/>
              </w:rPr>
              <w:t>Техносферная</w:t>
            </w:r>
            <w:proofErr w:type="spellEnd"/>
            <w:r w:rsidRPr="00426DC9">
              <w:rPr>
                <w:rStyle w:val="af"/>
              </w:rPr>
              <w:t xml:space="preserve"> безопасность и </w:t>
            </w:r>
            <w:proofErr w:type="spellStart"/>
            <w:r w:rsidRPr="00426DC9">
              <w:rPr>
                <w:rStyle w:val="af"/>
              </w:rPr>
              <w:t>природообустройство</w:t>
            </w:r>
            <w:proofErr w:type="spellEnd"/>
          </w:p>
          <w:p w14:paraId="5513A2F1" w14:textId="77777777" w:rsidR="00C0360F" w:rsidRPr="00A631C6" w:rsidRDefault="00C0360F" w:rsidP="00C0360F">
            <w:pPr>
              <w:pStyle w:val="af0"/>
            </w:pPr>
            <w:r w:rsidRPr="00426DC9">
              <w:rPr>
                <w:rStyle w:val="af"/>
              </w:rPr>
              <w:t>5.38.03.10 Жилищное хозяйство и коммунальная инфраструктура</w:t>
            </w:r>
          </w:p>
        </w:tc>
      </w:tr>
      <w:tr w:rsidR="00C0360F" w:rsidRPr="00A631C6" w14:paraId="1221EEC2" w14:textId="77777777" w:rsidTr="00C0360F">
        <w:trPr>
          <w:trHeight w:val="510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E78B" w14:textId="77777777" w:rsidR="00C0360F" w:rsidRPr="00A631C6" w:rsidRDefault="00C0360F" w:rsidP="00C0360F">
            <w:pPr>
              <w:pStyle w:val="af0"/>
            </w:pPr>
            <w:r w:rsidRPr="00A631C6">
              <w:t>Отнесение к списку 50 наиболее востребованных на рынке труда новых и перспективных профессий, требующих среднего профессионального образования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CBA913" w14:textId="77777777" w:rsidR="00C0360F" w:rsidRPr="00A631C6" w:rsidRDefault="00C0360F" w:rsidP="00C0360F">
            <w:pPr>
              <w:pStyle w:val="af0"/>
            </w:pPr>
            <w:r>
              <w:t>Нет</w:t>
            </w:r>
          </w:p>
        </w:tc>
      </w:tr>
      <w:tr w:rsidR="00C0360F" w:rsidRPr="00A631C6" w14:paraId="40EEC366" w14:textId="77777777" w:rsidTr="00C0360F">
        <w:trPr>
          <w:trHeight w:val="337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4C70" w14:textId="77777777" w:rsidR="00C0360F" w:rsidRPr="00A631C6" w:rsidRDefault="00C0360F" w:rsidP="00C0360F">
            <w:pPr>
              <w:pStyle w:val="af0"/>
            </w:pPr>
            <w:r w:rsidRPr="00A631C6">
              <w:t xml:space="preserve">Стандарты и компетенции </w:t>
            </w:r>
            <w:proofErr w:type="spellStart"/>
            <w:r w:rsidRPr="00A631C6">
              <w:t>Ворлдскиллс</w:t>
            </w:r>
            <w:proofErr w:type="spellEnd"/>
            <w:r w:rsidRPr="00A631C6">
              <w:t xml:space="preserve"> Россия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6E34DD" w14:textId="77777777" w:rsidR="00C0360F" w:rsidRPr="00A631C6" w:rsidRDefault="00C0360F" w:rsidP="00C0360F">
            <w:pPr>
              <w:pStyle w:val="af0"/>
            </w:pPr>
            <w:r>
              <w:t>Нет</w:t>
            </w:r>
          </w:p>
        </w:tc>
      </w:tr>
      <w:tr w:rsidR="00C0360F" w:rsidRPr="00A631C6" w14:paraId="64D1254F" w14:textId="77777777" w:rsidTr="00C0360F">
        <w:trPr>
          <w:trHeight w:val="188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AF3FA" w14:textId="77777777" w:rsidR="00C0360F" w:rsidRPr="00A631C6" w:rsidRDefault="00C0360F" w:rsidP="00C0360F">
            <w:pPr>
              <w:pStyle w:val="af0"/>
            </w:pPr>
            <w:r w:rsidRPr="00A631C6">
              <w:t xml:space="preserve">Код начальной группы (XXXX) и </w:t>
            </w:r>
            <w:proofErr w:type="spellStart"/>
            <w:r w:rsidRPr="00A631C6">
              <w:t>ее</w:t>
            </w:r>
            <w:proofErr w:type="spellEnd"/>
            <w:r w:rsidRPr="00A631C6">
              <w:t xml:space="preserve"> наименование в соответствии с ОКЗ (только один код)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FE8214" w14:textId="77777777" w:rsidR="00C0360F" w:rsidRPr="00507574" w:rsidRDefault="00C0360F" w:rsidP="00C0360F">
            <w:pPr>
              <w:pStyle w:val="af0"/>
            </w:pPr>
            <w:r w:rsidRPr="00507574">
              <w:rPr>
                <w:rStyle w:val="af"/>
              </w:rPr>
              <w:t>2149 Специалисты в области техники, не входящие в другие группы</w:t>
            </w:r>
          </w:p>
        </w:tc>
      </w:tr>
      <w:tr w:rsidR="00C0360F" w:rsidRPr="00A631C6" w14:paraId="4D5DFB44" w14:textId="77777777" w:rsidTr="00C0360F">
        <w:trPr>
          <w:trHeight w:val="30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450E" w14:textId="77777777" w:rsidR="00C0360F" w:rsidRPr="00A631C6" w:rsidRDefault="00C0360F" w:rsidP="00C0360F">
            <w:pPr>
              <w:pStyle w:val="af0"/>
            </w:pPr>
            <w:r w:rsidRPr="00A631C6">
              <w:t xml:space="preserve">5-значный код и наименование одной или нескольких должностей (профессий) по </w:t>
            </w:r>
            <w:r w:rsidRPr="00A631C6">
              <w:lastRenderedPageBreak/>
              <w:t>ОКПДТР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12FF81" w14:textId="77777777" w:rsidR="00C0360F" w:rsidRPr="00507574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lastRenderedPageBreak/>
              <w:t>22656 Инженер по охране окружающей среды (эколог)</w:t>
            </w:r>
          </w:p>
          <w:p w14:paraId="49E0D466" w14:textId="77777777" w:rsidR="00C0360F" w:rsidRPr="00507574" w:rsidRDefault="00C0360F" w:rsidP="00C0360F">
            <w:pPr>
              <w:pStyle w:val="af0"/>
              <w:spacing w:after="0"/>
              <w:rPr>
                <w:rStyle w:val="af"/>
              </w:rPr>
            </w:pPr>
            <w:bookmarkStart w:id="32" w:name="_Hlk16872296"/>
            <w:r w:rsidRPr="00507574">
              <w:rPr>
                <w:rStyle w:val="af"/>
              </w:rPr>
              <w:lastRenderedPageBreak/>
              <w:t>22678 Инженер по подготовке производства</w:t>
            </w:r>
          </w:p>
          <w:p w14:paraId="51413368" w14:textId="77777777" w:rsidR="00C0360F" w:rsidRPr="00A631C6" w:rsidRDefault="00C0360F" w:rsidP="00C0360F">
            <w:pPr>
              <w:pStyle w:val="af0"/>
              <w:spacing w:after="0"/>
            </w:pPr>
            <w:r w:rsidRPr="00507574">
              <w:rPr>
                <w:rStyle w:val="af"/>
              </w:rPr>
              <w:t>22642 Инженер по организации управления производством</w:t>
            </w:r>
            <w:bookmarkEnd w:id="32"/>
          </w:p>
        </w:tc>
      </w:tr>
      <w:tr w:rsidR="00C0360F" w:rsidRPr="00A631C6" w14:paraId="3602D75A" w14:textId="77777777" w:rsidTr="00C0360F">
        <w:trPr>
          <w:trHeight w:val="126"/>
        </w:trPr>
        <w:tc>
          <w:tcPr>
            <w:tcW w:w="23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7D3B6B" w14:textId="77777777" w:rsidR="00C0360F" w:rsidRPr="00A631C6" w:rsidRDefault="00C0360F" w:rsidP="00C0360F">
            <w:pPr>
              <w:pStyle w:val="af0"/>
            </w:pPr>
            <w:r w:rsidRPr="00A631C6">
              <w:lastRenderedPageBreak/>
              <w:t>Наименования должностей или профессий в соответствии с ЕКС или ЕТКС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5D37EF" w14:textId="77777777" w:rsidR="00C0360F" w:rsidRPr="00507574" w:rsidRDefault="00C0360F" w:rsidP="00C0360F">
            <w:pPr>
              <w:pStyle w:val="af0"/>
              <w:rPr>
                <w:rStyle w:val="af"/>
              </w:rPr>
            </w:pPr>
            <w:r w:rsidRPr="00507574">
              <w:rPr>
                <w:rStyle w:val="af"/>
              </w:rPr>
              <w:t>Инженер по охране окружающей среды (эколог)</w:t>
            </w:r>
          </w:p>
          <w:p w14:paraId="4737B147" w14:textId="77777777" w:rsidR="00C0360F" w:rsidRPr="00507574" w:rsidRDefault="00C0360F" w:rsidP="00C0360F">
            <w:pPr>
              <w:pStyle w:val="af0"/>
              <w:rPr>
                <w:rStyle w:val="af"/>
              </w:rPr>
            </w:pPr>
            <w:r w:rsidRPr="00507574">
              <w:rPr>
                <w:rStyle w:val="af"/>
              </w:rPr>
              <w:t xml:space="preserve">Начальник отдела </w:t>
            </w:r>
          </w:p>
          <w:p w14:paraId="3E98C862" w14:textId="77777777" w:rsidR="00C0360F" w:rsidRPr="00507574" w:rsidRDefault="00C0360F" w:rsidP="00C0360F">
            <w:pPr>
              <w:pStyle w:val="af0"/>
              <w:rPr>
                <w:rStyle w:val="af"/>
              </w:rPr>
            </w:pPr>
            <w:r w:rsidRPr="00507574">
              <w:rPr>
                <w:rStyle w:val="af"/>
              </w:rPr>
              <w:t xml:space="preserve">Начальник службы </w:t>
            </w:r>
          </w:p>
          <w:p w14:paraId="064C3E68" w14:textId="77777777" w:rsidR="00C0360F" w:rsidRPr="00A631C6" w:rsidRDefault="00C0360F" w:rsidP="00C0360F">
            <w:pPr>
              <w:pStyle w:val="af0"/>
            </w:pPr>
          </w:p>
        </w:tc>
      </w:tr>
      <w:tr w:rsidR="00C0360F" w:rsidRPr="00A631C6" w14:paraId="65BEADC9" w14:textId="77777777" w:rsidTr="00C0360F">
        <w:trPr>
          <w:trHeight w:val="557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5AAF" w14:textId="77777777" w:rsidR="00C0360F" w:rsidRPr="00A631C6" w:rsidRDefault="00C0360F" w:rsidP="00C0360F">
            <w:pPr>
              <w:pStyle w:val="af0"/>
            </w:pPr>
            <w:r w:rsidRPr="00A631C6">
              <w:t>Профильный совет по профессиональным квалификациям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FFADE3" w14:textId="77777777" w:rsidR="00C0360F" w:rsidRPr="00A631C6" w:rsidRDefault="00C0360F" w:rsidP="00C0360F">
            <w:pPr>
              <w:pStyle w:val="af0"/>
            </w:pPr>
            <w:bookmarkStart w:id="33" w:name="_Hlk17102830"/>
            <w:r>
              <w:t xml:space="preserve">Совет по профессиональным квалификациям в </w:t>
            </w:r>
            <w:r w:rsidRPr="00692CBB">
              <w:t>жилищно-коммунальном хозяйстве</w:t>
            </w:r>
            <w:bookmarkEnd w:id="33"/>
          </w:p>
        </w:tc>
      </w:tr>
      <w:tr w:rsidR="00C0360F" w:rsidRPr="00A631C6" w14:paraId="03BD7F85" w14:textId="77777777" w:rsidTr="00C0360F">
        <w:trPr>
          <w:trHeight w:val="240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ED6E" w14:textId="77777777" w:rsidR="00C0360F" w:rsidRPr="00A631C6" w:rsidRDefault="00C0360F" w:rsidP="00C0360F">
            <w:pPr>
              <w:pStyle w:val="af0"/>
            </w:pPr>
            <w:r w:rsidRPr="00A631C6">
              <w:t>Особые условия допуска к профессии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2A8701" w14:textId="77777777" w:rsidR="00C0360F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t>Нормативные правовые акты в области техники безопасности и охраны труда</w:t>
            </w:r>
          </w:p>
          <w:p w14:paraId="6C89F65F" w14:textId="77777777" w:rsidR="00C0360F" w:rsidRPr="00507574" w:rsidRDefault="00C0360F" w:rsidP="00C0360F">
            <w:pPr>
              <w:pStyle w:val="af0"/>
              <w:spacing w:after="0"/>
            </w:pPr>
            <w:bookmarkStart w:id="34" w:name="_Hlk16871981"/>
            <w:r w:rsidRPr="00507574">
              <w:t>Профессиональное обучение или получение дополнительного профессионального образовани</w:t>
            </w:r>
            <w:r>
              <w:t>я</w:t>
            </w:r>
            <w:bookmarkEnd w:id="34"/>
          </w:p>
        </w:tc>
      </w:tr>
      <w:tr w:rsidR="00C0360F" w:rsidRPr="00A631C6" w14:paraId="755F7F91" w14:textId="77777777" w:rsidTr="00C0360F">
        <w:trPr>
          <w:trHeight w:val="67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BF1A" w14:textId="77777777" w:rsidR="00C0360F" w:rsidRPr="00A631C6" w:rsidRDefault="00C0360F" w:rsidP="00C0360F">
            <w:pPr>
              <w:pStyle w:val="af0"/>
            </w:pPr>
            <w:r w:rsidRPr="00A631C6">
              <w:t>Возможности прохождения независимой оценки квалификации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9CFB3F" w14:textId="77777777" w:rsidR="00C0360F" w:rsidRPr="00A631C6" w:rsidRDefault="00C0360F" w:rsidP="00C0360F">
            <w:pPr>
              <w:pStyle w:val="af0"/>
            </w:pPr>
            <w:r>
              <w:t>Возможно при утверждении ПС и соответствующих квалификаций</w:t>
            </w:r>
          </w:p>
        </w:tc>
      </w:tr>
      <w:tr w:rsidR="00C0360F" w:rsidRPr="00A631C6" w14:paraId="45B25C20" w14:textId="77777777" w:rsidTr="00C0360F">
        <w:trPr>
          <w:trHeight w:val="130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DC27" w14:textId="77777777" w:rsidR="00C0360F" w:rsidRPr="00BD5B9F" w:rsidRDefault="00C0360F" w:rsidP="00C0360F">
            <w:pPr>
              <w:pStyle w:val="af0"/>
            </w:pPr>
            <w:r w:rsidRPr="00BD5B9F">
              <w:t>Зарубежные аналоги (при наличии информации)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E3B563" w14:textId="77777777" w:rsidR="00C0360F" w:rsidRPr="00A631C6" w:rsidRDefault="00C0360F" w:rsidP="00C0360F">
            <w:pPr>
              <w:pStyle w:val="af0"/>
            </w:pPr>
            <w:r>
              <w:t>-</w:t>
            </w:r>
          </w:p>
        </w:tc>
      </w:tr>
      <w:tr w:rsidR="00C0360F" w:rsidRPr="00A631C6" w14:paraId="5A298989" w14:textId="77777777" w:rsidTr="00C0360F">
        <w:trPr>
          <w:trHeight w:val="223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850433" w14:textId="77777777" w:rsidR="00C0360F" w:rsidRPr="00A631C6" w:rsidRDefault="00C0360F" w:rsidP="00C0360F">
            <w:pPr>
              <w:pStyle w:val="af0"/>
            </w:pPr>
            <w:proofErr w:type="spellStart"/>
            <w:r w:rsidRPr="00A631C6">
              <w:t>Обобщенное</w:t>
            </w:r>
            <w:proofErr w:type="spellEnd"/>
            <w:r w:rsidRPr="00A631C6">
              <w:t xml:space="preserve"> описание профессиональной деятельности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FF0ACC" w14:textId="77777777" w:rsidR="00C0360F" w:rsidRPr="00507574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t xml:space="preserve">Организация системы </w:t>
            </w:r>
            <w:proofErr w:type="spellStart"/>
            <w:r w:rsidRPr="00507574">
              <w:rPr>
                <w:rStyle w:val="af"/>
              </w:rPr>
              <w:t>учета</w:t>
            </w:r>
            <w:proofErr w:type="spellEnd"/>
            <w:r w:rsidRPr="00507574">
              <w:rPr>
                <w:rStyle w:val="af"/>
              </w:rPr>
              <w:t xml:space="preserve"> и контроля обращения с </w:t>
            </w:r>
            <w:bookmarkStart w:id="35" w:name="_Hlk17208750"/>
            <w:r w:rsidRPr="00507574">
              <w:rPr>
                <w:rStyle w:val="af"/>
              </w:rPr>
              <w:t>отходами</w:t>
            </w:r>
            <w:r>
              <w:rPr>
                <w:rStyle w:val="af"/>
              </w:rPr>
              <w:t xml:space="preserve"> </w:t>
            </w:r>
            <w:r w:rsidRPr="001F4336">
              <w:rPr>
                <w:rStyle w:val="af"/>
              </w:rPr>
              <w:t>производства и потребления</w:t>
            </w:r>
            <w:bookmarkEnd w:id="35"/>
          </w:p>
          <w:p w14:paraId="2E4DE7A9" w14:textId="4F5AC1CF" w:rsidR="00C0360F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t>Обеспечение деятельности по организации и контролю в области</w:t>
            </w:r>
            <w:r w:rsidR="00A94EAE">
              <w:rPr>
                <w:rStyle w:val="af"/>
              </w:rPr>
              <w:t xml:space="preserve"> </w:t>
            </w:r>
            <w:r w:rsidR="00891925">
              <w:rPr>
                <w:bCs w:val="0"/>
              </w:rPr>
              <w:t>эксплуатации очистных сооружений водоотведения</w:t>
            </w:r>
          </w:p>
          <w:p w14:paraId="7DBD1708" w14:textId="77777777" w:rsidR="00C0360F" w:rsidRPr="00A631C6" w:rsidRDefault="00C0360F" w:rsidP="00891925">
            <w:pPr>
              <w:pStyle w:val="af0"/>
              <w:spacing w:after="0"/>
            </w:pPr>
          </w:p>
        </w:tc>
      </w:tr>
      <w:tr w:rsidR="00C0360F" w:rsidRPr="00A631C6" w14:paraId="5833E674" w14:textId="77777777" w:rsidTr="00C0360F">
        <w:trPr>
          <w:trHeight w:val="342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41E3" w14:textId="77777777" w:rsidR="00C0360F" w:rsidRPr="00A631C6" w:rsidRDefault="00C0360F" w:rsidP="00C0360F">
            <w:pPr>
              <w:pStyle w:val="af0"/>
            </w:pPr>
            <w:r w:rsidRPr="00A631C6">
              <w:t>Профессиональное образование и обучение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825146" w14:textId="77777777" w:rsidR="00C0360F" w:rsidRPr="00507574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t xml:space="preserve">Высшее образование - </w:t>
            </w:r>
            <w:proofErr w:type="spellStart"/>
            <w:r w:rsidRPr="00507574">
              <w:rPr>
                <w:rStyle w:val="af"/>
              </w:rPr>
              <w:t>бакалавриат</w:t>
            </w:r>
            <w:proofErr w:type="spellEnd"/>
            <w:r w:rsidRPr="00507574">
              <w:rPr>
                <w:rStyle w:val="af"/>
              </w:rPr>
              <w:t xml:space="preserve"> или среднее профессиональное образование с обязательным профессиональным обучением или получением дополнительного профессионального образования</w:t>
            </w:r>
          </w:p>
          <w:p w14:paraId="14749990" w14:textId="77777777" w:rsidR="00C0360F" w:rsidRPr="0081361E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t>При среднем профессиональном образовании опыт практической работы в области обращения с отходами не менее 3 лет</w:t>
            </w:r>
          </w:p>
        </w:tc>
      </w:tr>
      <w:tr w:rsidR="00C0360F" w:rsidRPr="00A631C6" w14:paraId="2FA0C5B4" w14:textId="77777777" w:rsidTr="00C0360F">
        <w:trPr>
          <w:trHeight w:val="27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D25F" w14:textId="77777777" w:rsidR="00C0360F" w:rsidRPr="00A631C6" w:rsidRDefault="00C0360F" w:rsidP="00C0360F">
            <w:pPr>
              <w:pStyle w:val="af0"/>
            </w:pPr>
            <w:r w:rsidRPr="00A631C6">
              <w:t>Сфера применения профессии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BF6560" w14:textId="4E3256A3" w:rsidR="00C0360F" w:rsidRPr="00A631C6" w:rsidRDefault="00C0360F" w:rsidP="00C0360F">
            <w:pPr>
              <w:pStyle w:val="af0"/>
            </w:pPr>
            <w:bookmarkStart w:id="36" w:name="_Hlk17110331"/>
            <w:r w:rsidRPr="008A2710">
              <w:rPr>
                <w:rStyle w:val="af"/>
              </w:rPr>
              <w:t>Организации различных форм собственности, занимающиеся</w:t>
            </w:r>
            <w:r w:rsidR="00A94EAE">
              <w:rPr>
                <w:rStyle w:val="af"/>
              </w:rPr>
              <w:t xml:space="preserve"> </w:t>
            </w:r>
            <w:r w:rsidR="00891925">
              <w:rPr>
                <w:bCs w:val="0"/>
              </w:rPr>
              <w:t>эксплуатацией очистных сооружений водоотведения</w:t>
            </w:r>
            <w:bookmarkEnd w:id="36"/>
          </w:p>
        </w:tc>
      </w:tr>
      <w:tr w:rsidR="00C0360F" w:rsidRPr="00A631C6" w14:paraId="0705F06C" w14:textId="77777777" w:rsidTr="00C0360F">
        <w:trPr>
          <w:trHeight w:val="252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D5C36" w14:textId="77777777" w:rsidR="00C0360F" w:rsidRPr="00A631C6" w:rsidRDefault="00C0360F" w:rsidP="00C0360F">
            <w:pPr>
              <w:pStyle w:val="af0"/>
            </w:pPr>
            <w:r w:rsidRPr="00A631C6">
              <w:t>Родственные профессии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576AF1" w14:textId="77777777" w:rsidR="00891925" w:rsidRDefault="00891925" w:rsidP="00C0360F">
            <w:pPr>
              <w:pStyle w:val="af0"/>
              <w:spacing w:after="0"/>
              <w:rPr>
                <w:rStyle w:val="af"/>
              </w:rPr>
            </w:pPr>
            <w:r w:rsidRPr="00712FF8">
              <w:rPr>
                <w:bCs w:val="0"/>
              </w:rPr>
              <w:t xml:space="preserve">Специалист </w:t>
            </w:r>
            <w:r>
              <w:rPr>
                <w:bCs w:val="0"/>
              </w:rPr>
              <w:t>по эксплуатации очистных сооружений водоотведения</w:t>
            </w:r>
            <w:r w:rsidRPr="00507574">
              <w:rPr>
                <w:rStyle w:val="af"/>
              </w:rPr>
              <w:t xml:space="preserve"> </w:t>
            </w:r>
          </w:p>
          <w:p w14:paraId="1EAE8BE6" w14:textId="09706AB1" w:rsidR="00891925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t>Инженер-технолог</w:t>
            </w:r>
            <w:r w:rsidR="00A94EAE">
              <w:rPr>
                <w:rStyle w:val="af"/>
              </w:rPr>
              <w:t xml:space="preserve"> </w:t>
            </w:r>
            <w:r w:rsidR="00891925">
              <w:rPr>
                <w:bCs w:val="0"/>
              </w:rPr>
              <w:t>очистных сооружений водоотведения</w:t>
            </w:r>
            <w:r w:rsidR="00891925" w:rsidRPr="00507574">
              <w:rPr>
                <w:rStyle w:val="af"/>
              </w:rPr>
              <w:t xml:space="preserve"> </w:t>
            </w:r>
          </w:p>
          <w:p w14:paraId="2939C335" w14:textId="77777777" w:rsidR="00C0360F" w:rsidRPr="00507574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t>Инженер по подготовке производства</w:t>
            </w:r>
          </w:p>
          <w:p w14:paraId="28029B20" w14:textId="77777777" w:rsidR="00C0360F" w:rsidRPr="002B618C" w:rsidRDefault="00C0360F" w:rsidP="00C0360F">
            <w:pPr>
              <w:pStyle w:val="af0"/>
              <w:spacing w:after="0"/>
              <w:rPr>
                <w:rStyle w:val="af"/>
              </w:rPr>
            </w:pPr>
            <w:r w:rsidRPr="00507574">
              <w:rPr>
                <w:rStyle w:val="af"/>
              </w:rPr>
              <w:t>Инженер по организации управления производством</w:t>
            </w:r>
          </w:p>
        </w:tc>
      </w:tr>
      <w:tr w:rsidR="00C0360F" w:rsidRPr="00A631C6" w14:paraId="00440EFB" w14:textId="77777777" w:rsidTr="00C0360F">
        <w:trPr>
          <w:trHeight w:val="227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11E4" w14:textId="77777777" w:rsidR="00C0360F" w:rsidRPr="00A631C6" w:rsidRDefault="00C0360F" w:rsidP="00C0360F">
            <w:pPr>
              <w:pStyle w:val="af0"/>
            </w:pPr>
            <w:r w:rsidRPr="00A631C6">
              <w:t>Возможности получения образования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C0336" w14:textId="77777777" w:rsidR="00C0360F" w:rsidRPr="00A631C6" w:rsidRDefault="00C0360F" w:rsidP="00C0360F">
            <w:pPr>
              <w:pStyle w:val="af0"/>
            </w:pPr>
            <w:r w:rsidRPr="00BD5B9F">
              <w:t xml:space="preserve">Образование по </w:t>
            </w:r>
            <w:r w:rsidRPr="00507574">
              <w:t>профессии «</w:t>
            </w:r>
            <w:r w:rsidR="00891925" w:rsidRPr="00712FF8">
              <w:rPr>
                <w:bCs w:val="0"/>
              </w:rPr>
              <w:t xml:space="preserve">Специалист </w:t>
            </w:r>
            <w:r w:rsidR="00891925">
              <w:rPr>
                <w:bCs w:val="0"/>
              </w:rPr>
              <w:t>по эксплуатации очистных сооружений водоотведения</w:t>
            </w:r>
            <w:r w:rsidRPr="00507574">
              <w:t xml:space="preserve">» могут получить лица, имеющие образование не ниже среднего общего образования, в образовательных организациях </w:t>
            </w:r>
            <w:r w:rsidRPr="00507574">
              <w:rPr>
                <w:rStyle w:val="WS"/>
                <w:color w:val="auto"/>
                <w:u w:val="none"/>
              </w:rPr>
              <w:t xml:space="preserve">высшего образования, среднего профессионального образования, профессионального обучения и дополнительного </w:t>
            </w:r>
            <w:r w:rsidRPr="00507574">
              <w:rPr>
                <w:rStyle w:val="WS"/>
                <w:color w:val="auto"/>
                <w:u w:val="none"/>
              </w:rPr>
              <w:lastRenderedPageBreak/>
              <w:t>профессионального образования.</w:t>
            </w:r>
          </w:p>
        </w:tc>
      </w:tr>
      <w:tr w:rsidR="00C0360F" w:rsidRPr="00A631C6" w14:paraId="117B1DEA" w14:textId="77777777" w:rsidTr="00C0360F">
        <w:trPr>
          <w:trHeight w:val="204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56ED" w14:textId="77777777" w:rsidR="00C0360F" w:rsidRPr="00A631C6" w:rsidRDefault="00C0360F" w:rsidP="00C0360F">
            <w:pPr>
              <w:pStyle w:val="af0"/>
            </w:pPr>
            <w:r w:rsidRPr="00A631C6">
              <w:lastRenderedPageBreak/>
              <w:t>Возможности трудоустройства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B68E3A" w14:textId="77777777" w:rsidR="00C0360F" w:rsidRPr="00A631C6" w:rsidRDefault="00C0360F" w:rsidP="00891925">
            <w:pPr>
              <w:pStyle w:val="af0"/>
            </w:pPr>
            <w:bookmarkStart w:id="37" w:name="_Hlk17110375"/>
            <w:r w:rsidRPr="008A2710">
              <w:t>Трудоустройство в организации</w:t>
            </w:r>
            <w:r>
              <w:t xml:space="preserve"> </w:t>
            </w:r>
            <w:r w:rsidR="00891925">
              <w:t>очистка сточных вод</w:t>
            </w:r>
            <w:r w:rsidRPr="008A2710">
              <w:t xml:space="preserve">. </w:t>
            </w:r>
            <w:bookmarkEnd w:id="37"/>
            <w:r w:rsidRPr="008A2710">
              <w:t xml:space="preserve">Подробнее с вакансиями можно ознакомиться на сайте </w:t>
            </w:r>
            <w:hyperlink r:id="rId19" w:history="1">
              <w:r w:rsidRPr="00955236">
                <w:rPr>
                  <w:rStyle w:val="a5"/>
                </w:rPr>
                <w:t>https://trudvsem.ru</w:t>
              </w:r>
            </w:hyperlink>
            <w:r w:rsidRPr="008A2710">
              <w:t>.</w:t>
            </w:r>
          </w:p>
        </w:tc>
      </w:tr>
      <w:tr w:rsidR="00C0360F" w:rsidRPr="00A631C6" w14:paraId="6769600A" w14:textId="77777777" w:rsidTr="00C0360F">
        <w:trPr>
          <w:trHeight w:val="395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37617D" w14:textId="77777777" w:rsidR="00C0360F" w:rsidRPr="00A631C6" w:rsidRDefault="00C0360F" w:rsidP="00C0360F">
            <w:pPr>
              <w:pStyle w:val="af0"/>
            </w:pPr>
            <w:r w:rsidRPr="00A631C6">
              <w:t>Примерная заработная плата по профессии, руб.:</w:t>
            </w:r>
          </w:p>
        </w:tc>
        <w:tc>
          <w:tcPr>
            <w:tcW w:w="2636" w:type="pct"/>
            <w:tcBorders>
              <w:top w:val="nil"/>
              <w:left w:val="nil"/>
              <w:right w:val="single" w:sz="4" w:space="0" w:color="000000"/>
            </w:tcBorders>
            <w:hideMark/>
          </w:tcPr>
          <w:p w14:paraId="56A3DD30" w14:textId="77777777" w:rsidR="00C0360F" w:rsidRPr="00A631C6" w:rsidRDefault="00C0360F" w:rsidP="00C0360F">
            <w:pPr>
              <w:pStyle w:val="af0"/>
            </w:pPr>
          </w:p>
        </w:tc>
      </w:tr>
      <w:tr w:rsidR="00C0360F" w:rsidRPr="00A631C6" w14:paraId="756588D1" w14:textId="77777777" w:rsidTr="00C0360F">
        <w:trPr>
          <w:trHeight w:val="395"/>
        </w:trPr>
        <w:tc>
          <w:tcPr>
            <w:tcW w:w="2364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964529" w14:textId="77777777" w:rsidR="00C0360F" w:rsidRPr="00053C92" w:rsidRDefault="00C0360F" w:rsidP="00C0360F">
            <w:pPr>
              <w:pStyle w:val="af0"/>
              <w:jc w:val="right"/>
            </w:pPr>
            <w:r w:rsidRPr="00053C92">
              <w:t xml:space="preserve">минимальная – </w:t>
            </w:r>
          </w:p>
        </w:tc>
        <w:tc>
          <w:tcPr>
            <w:tcW w:w="2636" w:type="pct"/>
            <w:tcBorders>
              <w:left w:val="nil"/>
              <w:right w:val="single" w:sz="4" w:space="0" w:color="000000"/>
            </w:tcBorders>
          </w:tcPr>
          <w:p w14:paraId="2FE81475" w14:textId="77777777" w:rsidR="00C0360F" w:rsidRPr="00A631C6" w:rsidRDefault="00C0360F" w:rsidP="00C0360F">
            <w:pPr>
              <w:pStyle w:val="af0"/>
            </w:pPr>
          </w:p>
        </w:tc>
      </w:tr>
      <w:tr w:rsidR="00C0360F" w:rsidRPr="00A631C6" w14:paraId="3232CB6E" w14:textId="77777777" w:rsidTr="00C0360F">
        <w:trPr>
          <w:trHeight w:val="39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EC298" w14:textId="77777777" w:rsidR="00C0360F" w:rsidRDefault="00C0360F" w:rsidP="00C0360F">
            <w:pPr>
              <w:pStyle w:val="af0"/>
              <w:jc w:val="right"/>
            </w:pPr>
            <w:r w:rsidRPr="00053C92">
              <w:t xml:space="preserve">максимальная – </w:t>
            </w:r>
          </w:p>
        </w:tc>
        <w:tc>
          <w:tcPr>
            <w:tcW w:w="2636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9BC270C" w14:textId="77777777" w:rsidR="00C0360F" w:rsidRPr="00A631C6" w:rsidRDefault="00C0360F" w:rsidP="00C0360F">
            <w:pPr>
              <w:pStyle w:val="af0"/>
            </w:pPr>
          </w:p>
        </w:tc>
      </w:tr>
      <w:tr w:rsidR="00C0360F" w:rsidRPr="00A631C6" w14:paraId="57B009FB" w14:textId="77777777" w:rsidTr="00C0360F">
        <w:trPr>
          <w:trHeight w:val="547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0D28" w14:textId="77777777" w:rsidR="00C0360F" w:rsidRPr="00A631C6" w:rsidRDefault="00C0360F" w:rsidP="00C0360F">
            <w:pPr>
              <w:pStyle w:val="af0"/>
            </w:pPr>
            <w:r w:rsidRPr="00A631C6">
              <w:t>Востребованность, перспективы развития профессии и занятости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9B56" w14:textId="0B777C10" w:rsidR="00C0360F" w:rsidRPr="00A631C6" w:rsidRDefault="00C0360F" w:rsidP="00C0360F">
            <w:pPr>
              <w:pStyle w:val="af0"/>
            </w:pPr>
            <w:r w:rsidRPr="00507574">
              <w:t>Профессия «</w:t>
            </w:r>
            <w:r w:rsidR="00891925" w:rsidRPr="00712FF8">
              <w:rPr>
                <w:bCs w:val="0"/>
              </w:rPr>
              <w:t xml:space="preserve">Специалист </w:t>
            </w:r>
            <w:r w:rsidR="00891925">
              <w:rPr>
                <w:bCs w:val="0"/>
              </w:rPr>
              <w:t>по эксплуатации очистных сооружений водоотведения</w:t>
            </w:r>
            <w:r w:rsidRPr="00507574">
              <w:t xml:space="preserve">» останется востребованной в долгосрочной перспективе. </w:t>
            </w:r>
            <w:r w:rsidRPr="00426DC9">
              <w:t>Значение данной области профессиональной деятельности для реализации национального проекта «Экология» (утв. 24.12.2018 на заседании президиума Совета по стратегическому развитию и национальным проектам при Президенте РФ) определяется необходимостью формирования корпуса квалифицированных специалистов в области</w:t>
            </w:r>
            <w:r w:rsidR="00A94EAE">
              <w:t xml:space="preserve"> </w:t>
            </w:r>
            <w:r w:rsidR="001F6FB4">
              <w:rPr>
                <w:bCs w:val="0"/>
              </w:rPr>
              <w:t>эксплуатации очистных сооружений водоотведения</w:t>
            </w:r>
            <w:r w:rsidRPr="00426DC9">
              <w:t>».</w:t>
            </w:r>
          </w:p>
        </w:tc>
      </w:tr>
      <w:tr w:rsidR="00C0360F" w:rsidRPr="00A631C6" w14:paraId="2B041A56" w14:textId="77777777" w:rsidTr="00C0360F">
        <w:trPr>
          <w:trHeight w:val="272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6ED" w14:textId="77777777" w:rsidR="00C0360F" w:rsidRPr="00A631C6" w:rsidRDefault="00C0360F" w:rsidP="00C0360F">
            <w:pPr>
              <w:pStyle w:val="af0"/>
            </w:pPr>
            <w:r w:rsidRPr="00A631C6">
              <w:t xml:space="preserve">Ключевые слова 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F56D" w14:textId="77777777" w:rsidR="00C0360F" w:rsidRPr="00A631C6" w:rsidRDefault="001F6FB4" w:rsidP="00C0360F">
            <w:pPr>
              <w:pStyle w:val="af0"/>
            </w:pPr>
            <w:r>
              <w:t>Очистка стоков, очистка сточных вод</w:t>
            </w:r>
          </w:p>
        </w:tc>
      </w:tr>
    </w:tbl>
    <w:p w14:paraId="57731082" w14:textId="77777777" w:rsidR="00C0360F" w:rsidRDefault="00C0360F" w:rsidP="00C0360F">
      <w:pPr>
        <w:rPr>
          <w:sz w:val="22"/>
          <w:szCs w:val="22"/>
        </w:rPr>
      </w:pPr>
    </w:p>
    <w:p w14:paraId="744D3F10" w14:textId="77777777" w:rsidR="00C0360F" w:rsidRDefault="00C0360F" w:rsidP="00C0360F">
      <w:pPr>
        <w:pageBreakBefore/>
        <w:tabs>
          <w:tab w:val="left" w:pos="993"/>
        </w:tabs>
        <w:suppressAutoHyphens/>
        <w:ind w:left="5387"/>
        <w:outlineLvl w:val="0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lastRenderedPageBreak/>
        <w:t>Приложение 6</w:t>
      </w:r>
    </w:p>
    <w:p w14:paraId="527941F9" w14:textId="77777777" w:rsidR="00C0360F" w:rsidRPr="00507574" w:rsidRDefault="00C0360F" w:rsidP="00C0360F">
      <w:pPr>
        <w:suppressAutoHyphens/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</w:t>
      </w:r>
      <w:r w:rsidRPr="00507574">
        <w:rPr>
          <w:rFonts w:eastAsia="Calibri"/>
          <w:bCs w:val="0"/>
          <w:lang w:eastAsia="en-US"/>
        </w:rPr>
        <w:t>«</w:t>
      </w:r>
      <w:r w:rsidR="001F6FB4" w:rsidRPr="00712FF8">
        <w:rPr>
          <w:bCs w:val="0"/>
        </w:rPr>
        <w:t xml:space="preserve">Специалист </w:t>
      </w:r>
      <w:r w:rsidR="001F6FB4">
        <w:rPr>
          <w:bCs w:val="0"/>
        </w:rPr>
        <w:t>по эксплуатации очистных сооружений водоотведения</w:t>
      </w:r>
      <w:r w:rsidRPr="00507574">
        <w:rPr>
          <w:rFonts w:eastAsia="Calibri"/>
          <w:bCs w:val="0"/>
          <w:lang w:eastAsia="en-US"/>
        </w:rPr>
        <w:t>»</w:t>
      </w:r>
    </w:p>
    <w:p w14:paraId="10E4BC5C" w14:textId="77777777" w:rsidR="00C0360F" w:rsidRPr="000141B9" w:rsidRDefault="00C0360F" w:rsidP="00C0360F"/>
    <w:p w14:paraId="321AD32A" w14:textId="77777777" w:rsidR="00C0360F" w:rsidRPr="00507574" w:rsidRDefault="00C0360F" w:rsidP="00C0360F">
      <w:pPr>
        <w:pStyle w:val="ae"/>
      </w:pPr>
      <w:r w:rsidRPr="000141B9">
        <w:t>Паспорт актуализации профессионального стандарта</w:t>
      </w:r>
      <w:r>
        <w:t xml:space="preserve"> </w:t>
      </w:r>
      <w:r w:rsidRPr="00930A3D">
        <w:t>«</w:t>
      </w:r>
      <w:r w:rsidR="001F6FB4" w:rsidRPr="00712FF8">
        <w:rPr>
          <w:bCs w:val="0"/>
        </w:rPr>
        <w:t xml:space="preserve">Специалист </w:t>
      </w:r>
      <w:r w:rsidR="001F6FB4">
        <w:rPr>
          <w:bCs w:val="0"/>
        </w:rPr>
        <w:t>по эксплуатации очистных сооружений водоотведения</w:t>
      </w:r>
      <w:r w:rsidRPr="00507574"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"/>
        <w:gridCol w:w="4125"/>
        <w:gridCol w:w="5534"/>
      </w:tblGrid>
      <w:tr w:rsidR="00C0360F" w:rsidRPr="000141B9" w14:paraId="1CBEA81F" w14:textId="77777777" w:rsidTr="00C0360F">
        <w:trPr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BF82" w14:textId="77777777" w:rsidR="00C0360F" w:rsidRPr="000141B9" w:rsidRDefault="00C0360F" w:rsidP="00C0360F">
            <w:pPr>
              <w:pStyle w:val="afb"/>
            </w:pPr>
            <w:r w:rsidRPr="000141B9">
              <w:t>п/п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C27B" w14:textId="77777777" w:rsidR="00C0360F" w:rsidRPr="000141B9" w:rsidRDefault="00C0360F" w:rsidP="00C0360F">
            <w:pPr>
              <w:pStyle w:val="afb"/>
            </w:pPr>
            <w:r w:rsidRPr="000141B9">
              <w:t>Раздел/подраздел профессионального стандарта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3DF" w14:textId="77777777" w:rsidR="00C0360F" w:rsidRPr="000141B9" w:rsidRDefault="00C0360F" w:rsidP="00C0360F">
            <w:pPr>
              <w:pStyle w:val="afb"/>
            </w:pPr>
            <w:r w:rsidRPr="000141B9">
              <w:t>Вносимые изменения</w:t>
            </w:r>
          </w:p>
          <w:p w14:paraId="7ADA1E05" w14:textId="77777777" w:rsidR="00C0360F" w:rsidRPr="000141B9" w:rsidRDefault="00C0360F" w:rsidP="00C0360F">
            <w:pPr>
              <w:pStyle w:val="afb"/>
            </w:pPr>
            <w:r w:rsidRPr="000141B9">
              <w:t>(краткое описание)</w:t>
            </w:r>
          </w:p>
        </w:tc>
      </w:tr>
      <w:tr w:rsidR="00C0360F" w:rsidRPr="000141B9" w14:paraId="44C9BA51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BF1" w14:textId="77777777" w:rsidR="00C0360F" w:rsidRPr="000141B9" w:rsidRDefault="00C0360F" w:rsidP="00C0360F">
            <w:pPr>
              <w:jc w:val="center"/>
            </w:pPr>
            <w: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0C9C" w14:textId="77777777" w:rsidR="00C0360F" w:rsidRPr="000141B9" w:rsidRDefault="00C0360F" w:rsidP="00C0360F">
            <w:pPr>
              <w:pStyle w:val="af0"/>
            </w:pPr>
            <w:r w:rsidRPr="000141B9">
              <w:t>Наименование профессионального стандарта</w:t>
            </w:r>
            <w:r>
              <w:t xml:space="preserve"> «</w:t>
            </w:r>
            <w:r w:rsidR="001F6FB4" w:rsidRPr="00712FF8">
              <w:t xml:space="preserve">Специалист </w:t>
            </w:r>
            <w:r w:rsidR="001F6FB4">
              <w:t>по эксплуатации очистных сооружений водоотведения</w:t>
            </w:r>
            <w:r>
              <w:t>»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144" w14:textId="77777777" w:rsidR="00C0360F" w:rsidRPr="000141B9" w:rsidRDefault="00C0360F" w:rsidP="00C0360F">
            <w:pPr>
              <w:pStyle w:val="af0"/>
            </w:pPr>
            <w:r>
              <w:t>Изменено наименование на «</w:t>
            </w:r>
            <w:r w:rsidR="001F6FB4" w:rsidRPr="00712FF8">
              <w:t xml:space="preserve">Специалист </w:t>
            </w:r>
            <w:r w:rsidR="001F6FB4">
              <w:t>по эксплуатации очистных сооружений водоотведения</w:t>
            </w:r>
            <w:r>
              <w:rPr>
                <w:rStyle w:val="af"/>
              </w:rPr>
              <w:t>»</w:t>
            </w:r>
            <w:r>
              <w:t xml:space="preserve"> </w:t>
            </w:r>
          </w:p>
        </w:tc>
      </w:tr>
      <w:tr w:rsidR="00C0360F" w:rsidRPr="000141B9" w14:paraId="5C9995F7" w14:textId="77777777" w:rsidTr="00C036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C63" w14:textId="77777777" w:rsidR="00C0360F" w:rsidRPr="000141B9" w:rsidRDefault="00C0360F" w:rsidP="00C0360F">
            <w:pPr>
              <w:pStyle w:val="af0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</w:t>
            </w:r>
            <w:r w:rsidRPr="000141B9">
              <w:t xml:space="preserve"> профессионального стандарта</w:t>
            </w:r>
          </w:p>
        </w:tc>
      </w:tr>
      <w:tr w:rsidR="00C0360F" w:rsidRPr="000141B9" w14:paraId="36950923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0D2" w14:textId="77777777" w:rsidR="00C0360F" w:rsidRPr="000141B9" w:rsidRDefault="00C0360F" w:rsidP="00C0360F">
            <w:pPr>
              <w:jc w:val="center"/>
            </w:pPr>
            <w: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34D5" w14:textId="77777777" w:rsidR="00C0360F" w:rsidRDefault="00C0360F" w:rsidP="00C0360F">
            <w:pPr>
              <w:pStyle w:val="af0"/>
              <w:spacing w:after="0"/>
            </w:pPr>
            <w:r w:rsidRPr="000141B9">
              <w:t>Наименование ВПД</w:t>
            </w:r>
            <w:r>
              <w:t xml:space="preserve"> </w:t>
            </w:r>
          </w:p>
          <w:p w14:paraId="3126A03A" w14:textId="77777777" w:rsidR="001F6FB4" w:rsidRDefault="00C0360F" w:rsidP="001F6FB4">
            <w:pPr>
              <w:pStyle w:val="af0"/>
              <w:spacing w:after="0"/>
            </w:pPr>
            <w:r>
              <w:t>«</w:t>
            </w:r>
            <w:r w:rsidR="001F6FB4">
              <w:t xml:space="preserve"> </w:t>
            </w:r>
          </w:p>
          <w:p w14:paraId="31DDAA89" w14:textId="77777777" w:rsidR="00C0360F" w:rsidRPr="000141B9" w:rsidRDefault="00C0360F" w:rsidP="00C0360F">
            <w:pPr>
              <w:pStyle w:val="af0"/>
              <w:spacing w:after="0"/>
            </w:pPr>
            <w:r>
              <w:t>»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EF7" w14:textId="77777777" w:rsidR="00C0360F" w:rsidRDefault="00C0360F" w:rsidP="00C0360F">
            <w:pPr>
              <w:pStyle w:val="af0"/>
            </w:pPr>
            <w:r>
              <w:t>Изменено наименование на «</w:t>
            </w:r>
            <w:r w:rsidR="001F6FB4">
              <w:t xml:space="preserve"> </w:t>
            </w:r>
            <w:r>
              <w:t>»</w:t>
            </w:r>
          </w:p>
          <w:p w14:paraId="0D84B15E" w14:textId="77777777" w:rsidR="00C0360F" w:rsidRPr="000141B9" w:rsidRDefault="00C0360F" w:rsidP="00C0360F">
            <w:pPr>
              <w:pStyle w:val="af0"/>
            </w:pPr>
          </w:p>
        </w:tc>
      </w:tr>
      <w:tr w:rsidR="00C0360F" w:rsidRPr="000141B9" w14:paraId="7AD85BF8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114" w14:textId="77777777" w:rsidR="00C0360F" w:rsidRPr="000141B9" w:rsidRDefault="00C0360F" w:rsidP="00C0360F">
            <w:pPr>
              <w:jc w:val="center"/>
            </w:pPr>
            <w: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FC2E" w14:textId="77777777" w:rsidR="00C0360F" w:rsidRDefault="00C0360F" w:rsidP="00C0360F">
            <w:pPr>
              <w:pStyle w:val="af0"/>
            </w:pPr>
            <w:r w:rsidRPr="000141B9">
              <w:t>Цели ВПД</w:t>
            </w:r>
            <w:r>
              <w:t xml:space="preserve"> </w:t>
            </w:r>
          </w:p>
          <w:p w14:paraId="34FB483A" w14:textId="77777777" w:rsidR="00C0360F" w:rsidRPr="000141B9" w:rsidRDefault="00C0360F" w:rsidP="00C0360F">
            <w:pPr>
              <w:pStyle w:val="af0"/>
            </w:pPr>
            <w:r>
              <w:t>«</w:t>
            </w:r>
            <w:r w:rsidRPr="00E8142B">
              <w:t xml:space="preserve">Защита окружающей среды и населения от негативного воздействия отходов производства и потребления, улучшение санитарного состояния и внешнего облика городов и </w:t>
            </w:r>
            <w:proofErr w:type="spellStart"/>
            <w:r w:rsidRPr="00E8142B">
              <w:t>населенных</w:t>
            </w:r>
            <w:proofErr w:type="spellEnd"/>
            <w:r w:rsidRPr="00E8142B">
              <w:t xml:space="preserve"> мест</w:t>
            </w:r>
            <w:r>
              <w:t>»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8E8" w14:textId="687B3B7E" w:rsidR="00C0360F" w:rsidRPr="000141B9" w:rsidRDefault="00C0360F" w:rsidP="005160FF">
            <w:pPr>
              <w:pStyle w:val="af0"/>
            </w:pPr>
            <w:r>
              <w:t>Изменено наименование на «</w:t>
            </w:r>
            <w:r w:rsidRPr="00E8142B">
              <w:t xml:space="preserve">Предотвращение вредного воздействия </w:t>
            </w:r>
            <w:r w:rsidRPr="00507574">
              <w:rPr>
                <w:rStyle w:val="af"/>
              </w:rPr>
              <w:t>отход</w:t>
            </w:r>
            <w:r>
              <w:rPr>
                <w:rStyle w:val="af"/>
              </w:rPr>
              <w:t>о</w:t>
            </w:r>
            <w:r w:rsidRPr="001F4336">
              <w:rPr>
                <w:rStyle w:val="af"/>
              </w:rPr>
              <w:t>в</w:t>
            </w:r>
            <w:r>
              <w:rPr>
                <w:rStyle w:val="af"/>
              </w:rPr>
              <w:t xml:space="preserve"> </w:t>
            </w:r>
            <w:r w:rsidR="005160FF">
              <w:rPr>
                <w:rStyle w:val="af"/>
              </w:rPr>
              <w:t>очистки сточных вод</w:t>
            </w:r>
            <w:r w:rsidR="00A94EAE">
              <w:rPr>
                <w:rStyle w:val="af"/>
              </w:rPr>
              <w:t xml:space="preserve"> </w:t>
            </w:r>
            <w:r w:rsidRPr="00E8142B">
              <w:t>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  <w:r>
              <w:t>»</w:t>
            </w:r>
          </w:p>
        </w:tc>
      </w:tr>
      <w:tr w:rsidR="00C0360F" w:rsidRPr="000141B9" w14:paraId="06752D90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211" w14:textId="77777777" w:rsidR="00C0360F" w:rsidRPr="000141B9" w:rsidRDefault="00C0360F" w:rsidP="00C0360F">
            <w:pPr>
              <w:jc w:val="center"/>
            </w:pPr>
            <w: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D272" w14:textId="77777777" w:rsidR="00C0360F" w:rsidRPr="000141B9" w:rsidRDefault="00C0360F" w:rsidP="00C0360F">
            <w:pPr>
              <w:pStyle w:val="af0"/>
            </w:pPr>
            <w:r w:rsidRPr="000141B9">
              <w:t>Сведения по ОКЗ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B50" w14:textId="1B12E35A" w:rsidR="00C0360F" w:rsidRPr="00E8142B" w:rsidRDefault="00C0360F" w:rsidP="00C0360F">
            <w:pPr>
              <w:pStyle w:val="af0"/>
              <w:rPr>
                <w:rStyle w:val="af"/>
              </w:rPr>
            </w:pPr>
            <w:r w:rsidRPr="00E8142B">
              <w:t xml:space="preserve">Удалены коды ОКЗ: </w:t>
            </w:r>
            <w:r w:rsidRPr="00E8142B">
              <w:rPr>
                <w:rStyle w:val="af"/>
              </w:rPr>
              <w:t>1239,</w:t>
            </w:r>
            <w:r w:rsidR="00A94EAE">
              <w:rPr>
                <w:rStyle w:val="af"/>
              </w:rPr>
              <w:t xml:space="preserve"> </w:t>
            </w:r>
            <w:r w:rsidRPr="00E8142B">
              <w:rPr>
                <w:rStyle w:val="af"/>
              </w:rPr>
              <w:t>3439,</w:t>
            </w:r>
            <w:r w:rsidR="00A94EAE">
              <w:rPr>
                <w:rStyle w:val="af"/>
              </w:rPr>
              <w:t xml:space="preserve"> </w:t>
            </w:r>
            <w:r w:rsidRPr="00E8142B">
              <w:rPr>
                <w:rStyle w:val="af"/>
              </w:rPr>
              <w:t>1222, 1223</w:t>
            </w:r>
          </w:p>
          <w:p w14:paraId="22F4051F" w14:textId="77777777" w:rsidR="00C0360F" w:rsidRPr="007A5AAB" w:rsidRDefault="00C0360F" w:rsidP="00C0360F">
            <w:pPr>
              <w:pStyle w:val="af0"/>
            </w:pPr>
            <w:r w:rsidRPr="00E8142B">
              <w:t xml:space="preserve">Добавлены коды ОКЗ: </w:t>
            </w:r>
            <w:r w:rsidRPr="00E8142B">
              <w:rPr>
                <w:rStyle w:val="af"/>
              </w:rPr>
              <w:t>1219, 1321, 1323</w:t>
            </w:r>
          </w:p>
        </w:tc>
      </w:tr>
      <w:tr w:rsidR="00C0360F" w:rsidRPr="000141B9" w14:paraId="29F154D2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2BC" w14:textId="77777777" w:rsidR="00C0360F" w:rsidRPr="000141B9" w:rsidRDefault="00C0360F" w:rsidP="00C0360F">
            <w:pPr>
              <w:jc w:val="center"/>
            </w:pPr>
            <w: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F3B1" w14:textId="77777777" w:rsidR="00C0360F" w:rsidRPr="000141B9" w:rsidRDefault="00C0360F" w:rsidP="00C0360F">
            <w:pPr>
              <w:pStyle w:val="af0"/>
            </w:pPr>
            <w:r w:rsidRPr="000141B9">
              <w:t>Сведения по ОКВЭД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EA1" w14:textId="77777777" w:rsidR="00C0360F" w:rsidRPr="000141B9" w:rsidRDefault="00C0360F" w:rsidP="00C0360F">
            <w:pPr>
              <w:pStyle w:val="af0"/>
            </w:pPr>
            <w:r>
              <w:t xml:space="preserve">Добавлены коды ОКВЭД: </w:t>
            </w:r>
            <w:r w:rsidRPr="00E8142B">
              <w:t>38.3</w:t>
            </w:r>
          </w:p>
        </w:tc>
      </w:tr>
      <w:tr w:rsidR="00C0360F" w:rsidRPr="000141B9" w14:paraId="4F80F394" w14:textId="77777777" w:rsidTr="00C036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B935" w14:textId="77777777" w:rsidR="00C0360F" w:rsidRPr="000141B9" w:rsidRDefault="00C0360F" w:rsidP="00C0360F">
            <w:pPr>
              <w:pStyle w:val="af0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II</w:t>
            </w:r>
            <w:r w:rsidRPr="000141B9">
              <w:t xml:space="preserve"> профессионального стандарта</w:t>
            </w:r>
          </w:p>
        </w:tc>
      </w:tr>
      <w:tr w:rsidR="00C0360F" w:rsidRPr="000141B9" w14:paraId="216E30DF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FFD" w14:textId="77777777" w:rsidR="00C0360F" w:rsidRPr="000141B9" w:rsidRDefault="00C0360F" w:rsidP="00C0360F">
            <w:pPr>
              <w:jc w:val="center"/>
            </w:pPr>
            <w: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43FB" w14:textId="77777777" w:rsidR="00C0360F" w:rsidRPr="000141B9" w:rsidRDefault="00C0360F" w:rsidP="00C0360F">
            <w:pPr>
              <w:pStyle w:val="af0"/>
            </w:pPr>
            <w:proofErr w:type="spellStart"/>
            <w:r w:rsidRPr="000141B9">
              <w:t>Обобщенные</w:t>
            </w:r>
            <w:proofErr w:type="spellEnd"/>
            <w:r w:rsidRPr="000141B9">
              <w:t xml:space="preserve"> трудовые функции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5DA" w14:textId="5978649C" w:rsidR="00C0360F" w:rsidRPr="007A5AAB" w:rsidRDefault="00454E5B" w:rsidP="00454E5B">
            <w:pPr>
              <w:pStyle w:val="af0"/>
            </w:pPr>
            <w:r>
              <w:t>Изменено наименование ОТФ В</w:t>
            </w:r>
            <w:r w:rsidR="00C0360F" w:rsidRPr="00E8142B">
              <w:t>: «</w:t>
            </w:r>
            <w:r w:rsidR="005160FF" w:rsidRPr="00966FA7">
              <w:rPr>
                <w:color w:val="0070C0"/>
              </w:rPr>
              <w:t>Техническое обслуживание, эксплуатаци</w:t>
            </w:r>
            <w:r w:rsidR="005160FF">
              <w:rPr>
                <w:color w:val="0070C0"/>
              </w:rPr>
              <w:t>я,</w:t>
            </w:r>
            <w:r w:rsidR="005160FF" w:rsidRPr="00966FA7">
              <w:rPr>
                <w:color w:val="0070C0"/>
              </w:rPr>
              <w:t xml:space="preserve"> контроль и ремонт основного и вспомогательного оборудования очистки сточных вод и обработки осадка сточных вод</w:t>
            </w:r>
            <w:r w:rsidR="00C0360F" w:rsidRPr="00E8142B">
              <w:t>».</w:t>
            </w:r>
            <w:bookmarkStart w:id="38" w:name="_GoBack"/>
            <w:bookmarkEnd w:id="38"/>
          </w:p>
        </w:tc>
      </w:tr>
      <w:tr w:rsidR="00C0360F" w:rsidRPr="000141B9" w14:paraId="1604E407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917" w14:textId="77777777" w:rsidR="00C0360F" w:rsidRPr="000141B9" w:rsidRDefault="00C0360F" w:rsidP="00C0360F">
            <w:pPr>
              <w:jc w:val="center"/>
            </w:pPr>
            <w:r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952C" w14:textId="77777777" w:rsidR="00C0360F" w:rsidRPr="000141B9" w:rsidRDefault="00C0360F" w:rsidP="00C0360F">
            <w:pPr>
              <w:pStyle w:val="af0"/>
            </w:pPr>
            <w:r w:rsidRPr="000141B9">
              <w:t>Трудовые функции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D35" w14:textId="77777777" w:rsidR="00C0360F" w:rsidRPr="000141B9" w:rsidRDefault="00C0360F" w:rsidP="00C0360F">
            <w:pPr>
              <w:pStyle w:val="af0"/>
            </w:pPr>
            <w:r>
              <w:t xml:space="preserve">Изменены наименования ТФ: </w:t>
            </w:r>
            <w:r w:rsidR="005160FF">
              <w:t>А/01.5</w:t>
            </w:r>
            <w:r w:rsidRPr="00E8142B">
              <w:t>,</w:t>
            </w:r>
            <w:r w:rsidR="005160FF">
              <w:t xml:space="preserve"> А</w:t>
            </w:r>
            <w:r w:rsidR="000B7591">
              <w:t>/03.5, А/04.5,</w:t>
            </w:r>
            <w:r w:rsidRPr="00E8142B">
              <w:t xml:space="preserve"> B</w:t>
            </w:r>
            <w:r w:rsidR="000B7591">
              <w:t>/01.6, B/02.6, B/03.6, B/04.6, В/05</w:t>
            </w:r>
            <w:r w:rsidRPr="00E8142B">
              <w:t>.</w:t>
            </w:r>
            <w:r w:rsidR="000B7591">
              <w:t>6</w:t>
            </w:r>
          </w:p>
        </w:tc>
      </w:tr>
      <w:tr w:rsidR="00C0360F" w:rsidRPr="000141B9" w14:paraId="7BF97283" w14:textId="77777777" w:rsidTr="00C036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95BE" w14:textId="77777777" w:rsidR="00C0360F" w:rsidRPr="000141B9" w:rsidRDefault="00C0360F" w:rsidP="00C0360F">
            <w:pPr>
              <w:pStyle w:val="af0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III</w:t>
            </w:r>
            <w:r w:rsidRPr="000141B9">
              <w:t xml:space="preserve"> профессионального стандарта</w:t>
            </w:r>
          </w:p>
        </w:tc>
      </w:tr>
      <w:tr w:rsidR="00C0360F" w:rsidRPr="000141B9" w14:paraId="5F6AAC7B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949" w14:textId="77777777" w:rsidR="00C0360F" w:rsidRPr="000141B9" w:rsidRDefault="00C0360F" w:rsidP="00C0360F">
            <w:pPr>
              <w:jc w:val="center"/>
            </w:pPr>
            <w: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3C5C" w14:textId="77777777" w:rsidR="00C0360F" w:rsidRPr="000141B9" w:rsidRDefault="00C0360F" w:rsidP="00C0360F">
            <w:pPr>
              <w:pStyle w:val="af0"/>
            </w:pPr>
            <w:r w:rsidRPr="000141B9">
              <w:t>Перечень возможных наименований должностей, профессий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344" w14:textId="77777777" w:rsidR="00C0360F" w:rsidRPr="00E8142B" w:rsidRDefault="00C0360F" w:rsidP="00C0360F">
            <w:pPr>
              <w:pStyle w:val="af0"/>
            </w:pPr>
            <w:r w:rsidRPr="00E8142B">
              <w:t xml:space="preserve">Изменены в ОТФ </w:t>
            </w:r>
            <w:r w:rsidRPr="00E8142B">
              <w:rPr>
                <w:rStyle w:val="af"/>
              </w:rPr>
              <w:t>А, В</w:t>
            </w:r>
          </w:p>
        </w:tc>
      </w:tr>
      <w:tr w:rsidR="00C0360F" w:rsidRPr="000141B9" w14:paraId="33FBF20D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04A" w14:textId="77777777" w:rsidR="00C0360F" w:rsidRPr="000141B9" w:rsidRDefault="00C0360F" w:rsidP="00C0360F">
            <w:pPr>
              <w:jc w:val="center"/>
            </w:pPr>
            <w: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660D" w14:textId="77777777" w:rsidR="00C0360F" w:rsidRPr="000141B9" w:rsidRDefault="00C0360F" w:rsidP="00C0360F">
            <w:pPr>
              <w:pStyle w:val="af0"/>
            </w:pPr>
            <w:r w:rsidRPr="000141B9">
              <w:t>Требования к образованию и обучению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8EC" w14:textId="77777777" w:rsidR="00C0360F" w:rsidRPr="00E8142B" w:rsidRDefault="00C0360F" w:rsidP="00C0360F">
            <w:pPr>
              <w:pStyle w:val="af0"/>
            </w:pPr>
            <w:r w:rsidRPr="00E8142B">
              <w:t xml:space="preserve">Изменены в ОТФ </w:t>
            </w:r>
            <w:r w:rsidRPr="00E8142B">
              <w:rPr>
                <w:rStyle w:val="af"/>
              </w:rPr>
              <w:t>А, В</w:t>
            </w:r>
            <w:r w:rsidRPr="00E8142B">
              <w:t>.</w:t>
            </w:r>
          </w:p>
        </w:tc>
      </w:tr>
      <w:tr w:rsidR="00C0360F" w:rsidRPr="000141B9" w14:paraId="4BB5B353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F07" w14:textId="77777777" w:rsidR="00C0360F" w:rsidRPr="000141B9" w:rsidRDefault="00C0360F" w:rsidP="00C0360F">
            <w:pPr>
              <w:jc w:val="center"/>
            </w:pPr>
            <w:r>
              <w:t>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5560" w14:textId="77777777" w:rsidR="00C0360F" w:rsidRPr="000141B9" w:rsidRDefault="00C0360F" w:rsidP="00C0360F">
            <w:pPr>
              <w:pStyle w:val="af0"/>
            </w:pPr>
            <w:r w:rsidRPr="000141B9">
              <w:t>Требования к опыту практической работы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194" w14:textId="77777777" w:rsidR="00C0360F" w:rsidRPr="00E8142B" w:rsidRDefault="00C0360F" w:rsidP="00C0360F">
            <w:pPr>
              <w:pStyle w:val="af0"/>
            </w:pPr>
            <w:r w:rsidRPr="00E8142B">
              <w:t xml:space="preserve">Изменены в ОТФ </w:t>
            </w:r>
            <w:r w:rsidRPr="00E8142B">
              <w:rPr>
                <w:rStyle w:val="af"/>
              </w:rPr>
              <w:t>А, В, С</w:t>
            </w:r>
            <w:r w:rsidRPr="00E8142B">
              <w:t>.</w:t>
            </w:r>
          </w:p>
        </w:tc>
      </w:tr>
      <w:tr w:rsidR="00C0360F" w:rsidRPr="000141B9" w14:paraId="08223BBC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B09" w14:textId="77777777" w:rsidR="00C0360F" w:rsidRPr="000141B9" w:rsidRDefault="00C0360F" w:rsidP="00C0360F">
            <w:pPr>
              <w:jc w:val="center"/>
            </w:pPr>
            <w:r>
              <w:t>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209D" w14:textId="77777777" w:rsidR="00C0360F" w:rsidRPr="000141B9" w:rsidRDefault="00C0360F" w:rsidP="00C0360F">
            <w:pPr>
              <w:pStyle w:val="af0"/>
            </w:pPr>
            <w:r w:rsidRPr="000141B9">
              <w:t>Особые условия допуска к работе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7A8" w14:textId="77777777" w:rsidR="00C0360F" w:rsidRPr="00E8142B" w:rsidRDefault="00C0360F" w:rsidP="00C0360F">
            <w:pPr>
              <w:pStyle w:val="af0"/>
            </w:pPr>
            <w:r w:rsidRPr="00E8142B">
              <w:t xml:space="preserve">Изменены в ОТФ </w:t>
            </w:r>
            <w:r w:rsidRPr="00E8142B">
              <w:rPr>
                <w:rStyle w:val="af"/>
              </w:rPr>
              <w:t>А, В, С</w:t>
            </w:r>
            <w:r w:rsidRPr="00E8142B">
              <w:t>.</w:t>
            </w:r>
          </w:p>
        </w:tc>
      </w:tr>
      <w:tr w:rsidR="00C0360F" w:rsidRPr="000141B9" w14:paraId="7F5AB7EF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B83" w14:textId="77777777" w:rsidR="00C0360F" w:rsidRPr="000141B9" w:rsidRDefault="00C0360F" w:rsidP="00C0360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7D9E" w14:textId="77777777" w:rsidR="00C0360F" w:rsidRPr="000141B9" w:rsidRDefault="00C0360F" w:rsidP="00C0360F">
            <w:pPr>
              <w:pStyle w:val="af0"/>
            </w:pPr>
            <w:r w:rsidRPr="000141B9">
              <w:t>Другие характеристики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5BF" w14:textId="77777777" w:rsidR="00C0360F" w:rsidRPr="00E8142B" w:rsidRDefault="00C0360F" w:rsidP="00C0360F">
            <w:pPr>
              <w:pStyle w:val="af0"/>
            </w:pPr>
            <w:r w:rsidRPr="00E8142B">
              <w:t xml:space="preserve">Изменены в ОТФ </w:t>
            </w:r>
            <w:r w:rsidRPr="00E8142B">
              <w:rPr>
                <w:rStyle w:val="af"/>
              </w:rPr>
              <w:t>А, В</w:t>
            </w:r>
            <w:r w:rsidRPr="00E8142B">
              <w:t>.</w:t>
            </w:r>
          </w:p>
        </w:tc>
      </w:tr>
      <w:tr w:rsidR="00C0360F" w:rsidRPr="000141B9" w14:paraId="19EF9CE0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4D39" w14:textId="77777777" w:rsidR="00C0360F" w:rsidRPr="000141B9" w:rsidRDefault="00C0360F" w:rsidP="00C0360F">
            <w:pPr>
              <w:jc w:val="center"/>
            </w:pPr>
            <w:r>
              <w:t>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7839" w14:textId="77777777" w:rsidR="00C0360F" w:rsidRPr="000141B9" w:rsidRDefault="00C0360F" w:rsidP="00C0360F">
            <w:pPr>
              <w:pStyle w:val="af0"/>
            </w:pPr>
            <w:r w:rsidRPr="000141B9">
              <w:t>Дополнительные характеристики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77D" w14:textId="77777777" w:rsidR="00C0360F" w:rsidRPr="00E8142B" w:rsidRDefault="00C0360F" w:rsidP="00C0360F">
            <w:pPr>
              <w:pStyle w:val="af0"/>
            </w:pPr>
            <w:r w:rsidRPr="00E8142B">
              <w:t xml:space="preserve">Изменены в ОТФ </w:t>
            </w:r>
            <w:r w:rsidRPr="00E8142B">
              <w:rPr>
                <w:rStyle w:val="af"/>
              </w:rPr>
              <w:t>А, В</w:t>
            </w:r>
            <w:r w:rsidRPr="00E8142B">
              <w:t>.</w:t>
            </w:r>
          </w:p>
        </w:tc>
      </w:tr>
      <w:tr w:rsidR="00C0360F" w:rsidRPr="000141B9" w14:paraId="213B27E4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786" w14:textId="77777777" w:rsidR="00C0360F" w:rsidRPr="000141B9" w:rsidRDefault="00C0360F" w:rsidP="00C0360F">
            <w:pPr>
              <w:jc w:val="center"/>
            </w:pPr>
            <w:r>
              <w:t>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815C" w14:textId="77777777" w:rsidR="00C0360F" w:rsidRPr="000141B9" w:rsidRDefault="00C0360F" w:rsidP="00C0360F">
            <w:pPr>
              <w:pStyle w:val="af0"/>
            </w:pPr>
            <w:r w:rsidRPr="000141B9">
              <w:t>Трудовые функции:</w:t>
            </w:r>
          </w:p>
          <w:p w14:paraId="14AC6A4F" w14:textId="77777777" w:rsidR="00C0360F" w:rsidRPr="000141B9" w:rsidRDefault="00C0360F" w:rsidP="00C0360F">
            <w:pPr>
              <w:pStyle w:val="a"/>
            </w:pPr>
            <w:r w:rsidRPr="000141B9">
              <w:t>трудовые действия;</w:t>
            </w:r>
          </w:p>
          <w:p w14:paraId="357721E8" w14:textId="77777777" w:rsidR="00C0360F" w:rsidRPr="000141B9" w:rsidRDefault="00C0360F" w:rsidP="00C0360F">
            <w:pPr>
              <w:pStyle w:val="a"/>
            </w:pPr>
            <w:r w:rsidRPr="000141B9">
              <w:t>необходимые умения;</w:t>
            </w:r>
          </w:p>
          <w:p w14:paraId="365C9204" w14:textId="77777777" w:rsidR="00C0360F" w:rsidRPr="000141B9" w:rsidRDefault="00C0360F" w:rsidP="00C0360F">
            <w:pPr>
              <w:pStyle w:val="a"/>
            </w:pPr>
            <w:r w:rsidRPr="000141B9">
              <w:t>необходимые знания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59D" w14:textId="21E6EE19" w:rsidR="00C0360F" w:rsidRDefault="00C0360F" w:rsidP="00C0360F">
            <w:pPr>
              <w:pStyle w:val="af0"/>
            </w:pPr>
            <w:r>
              <w:t>В ТФ</w:t>
            </w:r>
            <w:r w:rsidR="00A94EAE">
              <w:t xml:space="preserve"> </w:t>
            </w:r>
            <w:r w:rsidRPr="00E8142B">
              <w:t xml:space="preserve">А/01.5, A/02.5, </w:t>
            </w:r>
            <w:r w:rsidR="00B26FB8">
              <w:t xml:space="preserve">А/03.5, А/04.5, А/05.5, </w:t>
            </w:r>
            <w:r w:rsidRPr="00E8142B">
              <w:t>B</w:t>
            </w:r>
            <w:r w:rsidR="00B26FB8">
              <w:t>/01.6, B/02.6, B/03.6, B/04.6</w:t>
            </w:r>
            <w:r w:rsidR="000B7591">
              <w:t>, В/05.6</w:t>
            </w:r>
            <w:r>
              <w:t>:</w:t>
            </w:r>
            <w:r w:rsidR="00A94EAE">
              <w:t xml:space="preserve"> </w:t>
            </w:r>
            <w:r>
              <w:t xml:space="preserve"> </w:t>
            </w:r>
          </w:p>
          <w:p w14:paraId="63C48990" w14:textId="77777777" w:rsidR="00C0360F" w:rsidRDefault="00C0360F" w:rsidP="00C0360F">
            <w:pPr>
              <w:pStyle w:val="af0"/>
              <w:numPr>
                <w:ilvl w:val="0"/>
                <w:numId w:val="11"/>
              </w:numPr>
            </w:pPr>
            <w:r>
              <w:t xml:space="preserve">расширен перечень трудовых действий. </w:t>
            </w:r>
          </w:p>
          <w:p w14:paraId="05DE35A1" w14:textId="77777777" w:rsidR="00C0360F" w:rsidRDefault="00C0360F" w:rsidP="00C0360F">
            <w:pPr>
              <w:pStyle w:val="a"/>
            </w:pPr>
            <w:r>
              <w:t>требования к необходимым умениям изменены в соответствии с трудовыми действиями.</w:t>
            </w:r>
          </w:p>
          <w:p w14:paraId="38BC0C93" w14:textId="77777777" w:rsidR="00C0360F" w:rsidRPr="000141B9" w:rsidRDefault="00C0360F" w:rsidP="00C0360F">
            <w:pPr>
              <w:pStyle w:val="a"/>
            </w:pPr>
            <w:r>
              <w:t>требования к необходимым знаниям изменены в соответствии с трудовыми действиями.</w:t>
            </w:r>
          </w:p>
        </w:tc>
      </w:tr>
      <w:tr w:rsidR="00C0360F" w:rsidRPr="000141B9" w14:paraId="4C6C85B7" w14:textId="77777777" w:rsidTr="00C036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0A0D" w14:textId="77777777" w:rsidR="00C0360F" w:rsidRPr="000141B9" w:rsidRDefault="00C0360F" w:rsidP="00C0360F">
            <w:pPr>
              <w:pStyle w:val="af0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IV</w:t>
            </w:r>
            <w:r w:rsidRPr="000141B9">
              <w:t xml:space="preserve"> профессионального стандарта</w:t>
            </w:r>
          </w:p>
        </w:tc>
      </w:tr>
      <w:tr w:rsidR="00C0360F" w:rsidRPr="000141B9" w14:paraId="34CBA631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405" w14:textId="77777777" w:rsidR="00C0360F" w:rsidRPr="000141B9" w:rsidRDefault="00C0360F" w:rsidP="00C0360F">
            <w:pPr>
              <w:jc w:val="center"/>
            </w:pPr>
            <w:bookmarkStart w:id="39" w:name="_Hlk17111113"/>
            <w:r>
              <w:t>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7C27" w14:textId="77777777" w:rsidR="00C0360F" w:rsidRPr="000141B9" w:rsidRDefault="00C0360F" w:rsidP="00C0360F">
            <w:pPr>
              <w:pStyle w:val="af0"/>
            </w:pPr>
            <w:r w:rsidRPr="000141B9">
              <w:t>Ответственная организация-разработчик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337" w14:textId="77777777" w:rsidR="00C0360F" w:rsidRPr="00ED0FF2" w:rsidRDefault="00C0360F" w:rsidP="00C0360F">
            <w:r w:rsidRPr="00ED0FF2">
              <w:t xml:space="preserve">Рабочая экспертная группа Комиссии по </w:t>
            </w:r>
            <w:r w:rsidR="00B26FB8">
              <w:t>Водоснабжению и водоотведению</w:t>
            </w:r>
            <w:r w:rsidRPr="00ED0FF2">
              <w:t>.</w:t>
            </w:r>
          </w:p>
          <w:p w14:paraId="3F803706" w14:textId="77777777" w:rsidR="00C0360F" w:rsidRPr="00ED0FF2" w:rsidRDefault="00C0360F" w:rsidP="00B26FB8">
            <w:pPr>
              <w:rPr>
                <w:rStyle w:val="af1"/>
                <w:color w:val="auto"/>
                <w:u w:val="none"/>
              </w:rPr>
            </w:pPr>
            <w:r w:rsidRPr="00ED0FF2">
              <w:t xml:space="preserve">Руководитель Рабочей экспертной группы </w:t>
            </w:r>
            <w:proofErr w:type="spellStart"/>
            <w:r w:rsidR="00B26FB8">
              <w:t>Самбурский</w:t>
            </w:r>
            <w:proofErr w:type="spellEnd"/>
            <w:r w:rsidR="00B26FB8">
              <w:t xml:space="preserve"> Г.А.</w:t>
            </w:r>
          </w:p>
        </w:tc>
      </w:tr>
      <w:tr w:rsidR="00C0360F" w14:paraId="1EA91CA5" w14:textId="77777777" w:rsidTr="00C0360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6472" w14:textId="77777777" w:rsidR="00C0360F" w:rsidRPr="000141B9" w:rsidRDefault="00C0360F" w:rsidP="00C0360F">
            <w:pPr>
              <w:jc w:val="center"/>
            </w:pPr>
            <w:r>
              <w:t>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1733" w14:textId="77777777" w:rsidR="00C0360F" w:rsidRPr="000141B9" w:rsidRDefault="00C0360F" w:rsidP="00C0360F">
            <w:pPr>
              <w:pStyle w:val="af0"/>
            </w:pPr>
            <w:r w:rsidRPr="000141B9">
              <w:t>Организации-разработчики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033" w14:textId="4014F5B5" w:rsidR="00C0360F" w:rsidRPr="00ED0FF2" w:rsidRDefault="00B26FB8" w:rsidP="00454E5B">
            <w:r>
              <w:t>РАВВ</w:t>
            </w:r>
            <w:r w:rsidR="00C0360F" w:rsidRPr="00ED0FF2">
              <w:t>, город Москва</w:t>
            </w:r>
          </w:p>
        </w:tc>
      </w:tr>
      <w:bookmarkEnd w:id="39"/>
    </w:tbl>
    <w:p w14:paraId="58BCB0CB" w14:textId="77777777" w:rsidR="00C0360F" w:rsidRDefault="00C0360F" w:rsidP="00C0360F"/>
    <w:p w14:paraId="59D74731" w14:textId="77777777" w:rsidR="00C0360F" w:rsidRDefault="00C0360F" w:rsidP="00C0360F"/>
    <w:p w14:paraId="32D30EC6" w14:textId="77777777" w:rsidR="00C0360F" w:rsidRPr="000141B9" w:rsidRDefault="00C0360F" w:rsidP="00C0360F"/>
    <w:p w14:paraId="65EA91F3" w14:textId="77777777" w:rsidR="004170D9" w:rsidRDefault="004170D9"/>
    <w:sectPr w:rsidR="004170D9" w:rsidSect="00C0360F">
      <w:endnotePr>
        <w:numFmt w:val="decimal"/>
      </w:endnotePr>
      <w:pgSz w:w="11906" w:h="16838"/>
      <w:pgMar w:top="851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09EA2" w14:textId="77777777" w:rsidR="00454E5B" w:rsidRDefault="00454E5B">
      <w:r>
        <w:separator/>
      </w:r>
    </w:p>
  </w:endnote>
  <w:endnote w:type="continuationSeparator" w:id="0">
    <w:p w14:paraId="486D77D3" w14:textId="77777777" w:rsidR="00454E5B" w:rsidRDefault="0045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CF161" w14:textId="77777777" w:rsidR="00454E5B" w:rsidRPr="008E04A4" w:rsidRDefault="00454E5B" w:rsidP="00C0360F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914DB" w14:textId="77777777" w:rsidR="00454E5B" w:rsidRDefault="00454E5B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BF56E" w14:textId="77777777" w:rsidR="00454E5B" w:rsidRDefault="00454E5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5B708" wp14:editId="453B8772">
              <wp:simplePos x="0" y="0"/>
              <wp:positionH relativeFrom="column">
                <wp:posOffset>9424035</wp:posOffset>
              </wp:positionH>
              <wp:positionV relativeFrom="paragraph">
                <wp:posOffset>-3058160</wp:posOffset>
              </wp:positionV>
              <wp:extent cx="285750" cy="400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1D947" w14:textId="77777777" w:rsidR="00454E5B" w:rsidRDefault="00454E5B" w:rsidP="00C036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B5B70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742.05pt;margin-top:-240.8pt;width:22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" fillcolor="white [3201]" stroked="f" strokeweight=".5pt">
              <v:path arrowok="t"/>
              <v:textbox style="layout-flow:vertical" inset="0,0,0,0">
                <w:txbxContent>
                  <w:p w14:paraId="4E61D947" w14:textId="77777777" w:rsidR="00A94EAE" w:rsidRDefault="00A94EAE" w:rsidP="00C0360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428CE" w14:textId="77777777" w:rsidR="00454E5B" w:rsidRDefault="00454E5B">
      <w:r>
        <w:separator/>
      </w:r>
    </w:p>
  </w:footnote>
  <w:footnote w:type="continuationSeparator" w:id="0">
    <w:p w14:paraId="5C8BAFC3" w14:textId="77777777" w:rsidR="00454E5B" w:rsidRDefault="00454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240A" w14:textId="77777777" w:rsidR="00454E5B" w:rsidRDefault="00454E5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16D6C" w14:textId="77777777" w:rsidR="00454E5B" w:rsidRDefault="00454E5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039E6" w14:textId="77777777" w:rsidR="00454E5B" w:rsidRDefault="00454E5B">
    <w:pPr>
      <w:pStyle w:val="a8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C76BA" w14:textId="77777777" w:rsidR="00454E5B" w:rsidRDefault="00454E5B" w:rsidP="00C0360F">
    <w:pPr>
      <w:pStyle w:val="a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4B22B9" wp14:editId="797FED0B">
              <wp:simplePos x="0" y="0"/>
              <wp:positionH relativeFrom="column">
                <wp:posOffset>9525000</wp:posOffset>
              </wp:positionH>
              <wp:positionV relativeFrom="page">
                <wp:posOffset>3183255</wp:posOffset>
              </wp:positionV>
              <wp:extent cx="285750" cy="4000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FD984" w14:textId="77777777" w:rsidR="00454E5B" w:rsidRDefault="00454E5B" w:rsidP="00C036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4B22B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50pt;margin-top:250.65pt;width:22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" fillcolor="white [3201]" stroked="f" strokeweight=".5pt">
              <v:path arrowok="t"/>
              <v:textbox style="layout-flow:vertical" inset="0,0,0,0">
                <w:txbxContent>
                  <w:p w14:paraId="7B9FD984" w14:textId="77777777" w:rsidR="00A94EAE" w:rsidRDefault="00A94EAE" w:rsidP="00C0360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D435D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980AB" w14:textId="77777777" w:rsidR="00454E5B" w:rsidRDefault="00454E5B">
    <w:pPr>
      <w:pStyle w:val="a8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451" w14:textId="77777777" w:rsidR="00454E5B" w:rsidRDefault="00454E5B" w:rsidP="00C0360F">
    <w:pPr>
      <w:pStyle w:val="a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C7FC94" wp14:editId="6E317D46">
              <wp:simplePos x="0" y="0"/>
              <wp:positionH relativeFrom="column">
                <wp:posOffset>9824085</wp:posOffset>
              </wp:positionH>
              <wp:positionV relativeFrom="page">
                <wp:posOffset>3181350</wp:posOffset>
              </wp:positionV>
              <wp:extent cx="285750" cy="40005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DF746" w14:textId="77777777" w:rsidR="00454E5B" w:rsidRDefault="00454E5B" w:rsidP="00C036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C7FC9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773.55pt;margin-top:250.5pt;width:22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" fillcolor="white [3201]" stroked="f" strokeweight=".5pt">
              <v:path arrowok="t"/>
              <v:textbox style="layout-flow:vertical" inset="0,0,0,0">
                <w:txbxContent>
                  <w:p w14:paraId="1F3DF746" w14:textId="77777777" w:rsidR="00A94EAE" w:rsidRDefault="00A94EAE" w:rsidP="00C0360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D435D">
                      <w:rPr>
                        <w:noProof/>
                      </w:rPr>
                      <w:t>36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F37"/>
    <w:multiLevelType w:val="hybridMultilevel"/>
    <w:tmpl w:val="4E3A8FA8"/>
    <w:lvl w:ilvl="0" w:tplc="000000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B06B2"/>
    <w:multiLevelType w:val="hybridMultilevel"/>
    <w:tmpl w:val="9F74ADB4"/>
    <w:lvl w:ilvl="0" w:tplc="0834FE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807348"/>
    <w:multiLevelType w:val="multilevel"/>
    <w:tmpl w:val="AB4C2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70C13"/>
    <w:multiLevelType w:val="hybridMultilevel"/>
    <w:tmpl w:val="A98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FB68AD"/>
    <w:multiLevelType w:val="hybridMultilevel"/>
    <w:tmpl w:val="31166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B47190"/>
    <w:multiLevelType w:val="hybridMultilevel"/>
    <w:tmpl w:val="DEDA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45843"/>
    <w:multiLevelType w:val="hybridMultilevel"/>
    <w:tmpl w:val="C236091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6E0450"/>
    <w:multiLevelType w:val="hybridMultilevel"/>
    <w:tmpl w:val="3C92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E78F6"/>
    <w:multiLevelType w:val="multilevel"/>
    <w:tmpl w:val="8556D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8B47E0"/>
    <w:multiLevelType w:val="multilevel"/>
    <w:tmpl w:val="60B68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303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E74E98"/>
    <w:multiLevelType w:val="hybridMultilevel"/>
    <w:tmpl w:val="C55845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F24318"/>
    <w:multiLevelType w:val="hybridMultilevel"/>
    <w:tmpl w:val="5DE6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0F"/>
    <w:rsid w:val="0001197D"/>
    <w:rsid w:val="00050557"/>
    <w:rsid w:val="00055118"/>
    <w:rsid w:val="00057F97"/>
    <w:rsid w:val="000B7591"/>
    <w:rsid w:val="000C30C4"/>
    <w:rsid w:val="000C5C83"/>
    <w:rsid w:val="000D1B4F"/>
    <w:rsid w:val="000E3C93"/>
    <w:rsid w:val="001050BF"/>
    <w:rsid w:val="00105709"/>
    <w:rsid w:val="0013231E"/>
    <w:rsid w:val="00151406"/>
    <w:rsid w:val="00155B41"/>
    <w:rsid w:val="00182421"/>
    <w:rsid w:val="001E1BA7"/>
    <w:rsid w:val="001E54DC"/>
    <w:rsid w:val="001F230B"/>
    <w:rsid w:val="001F6FB4"/>
    <w:rsid w:val="00203876"/>
    <w:rsid w:val="00203E77"/>
    <w:rsid w:val="002546F3"/>
    <w:rsid w:val="00261555"/>
    <w:rsid w:val="002625E9"/>
    <w:rsid w:val="002D435D"/>
    <w:rsid w:val="003331D0"/>
    <w:rsid w:val="0033798E"/>
    <w:rsid w:val="0034356E"/>
    <w:rsid w:val="00345CA9"/>
    <w:rsid w:val="00391406"/>
    <w:rsid w:val="003A4B8D"/>
    <w:rsid w:val="003B46C7"/>
    <w:rsid w:val="003B5C53"/>
    <w:rsid w:val="00406C8A"/>
    <w:rsid w:val="00411A36"/>
    <w:rsid w:val="00415BB8"/>
    <w:rsid w:val="004170D9"/>
    <w:rsid w:val="00441DF8"/>
    <w:rsid w:val="00454E5B"/>
    <w:rsid w:val="005160FF"/>
    <w:rsid w:val="00546D64"/>
    <w:rsid w:val="0059202C"/>
    <w:rsid w:val="005E7DCF"/>
    <w:rsid w:val="00614693"/>
    <w:rsid w:val="00663A8F"/>
    <w:rsid w:val="00691112"/>
    <w:rsid w:val="00692782"/>
    <w:rsid w:val="006A5261"/>
    <w:rsid w:val="006A7359"/>
    <w:rsid w:val="006C75C1"/>
    <w:rsid w:val="006D40DC"/>
    <w:rsid w:val="00743DBF"/>
    <w:rsid w:val="00746CC2"/>
    <w:rsid w:val="007622C8"/>
    <w:rsid w:val="00772E57"/>
    <w:rsid w:val="00794137"/>
    <w:rsid w:val="00797966"/>
    <w:rsid w:val="007D0E3F"/>
    <w:rsid w:val="007F291A"/>
    <w:rsid w:val="00824234"/>
    <w:rsid w:val="00824D20"/>
    <w:rsid w:val="008335BF"/>
    <w:rsid w:val="00836431"/>
    <w:rsid w:val="0086416D"/>
    <w:rsid w:val="00877660"/>
    <w:rsid w:val="00891925"/>
    <w:rsid w:val="008D4327"/>
    <w:rsid w:val="008E3BED"/>
    <w:rsid w:val="00917341"/>
    <w:rsid w:val="0091746D"/>
    <w:rsid w:val="009310B6"/>
    <w:rsid w:val="00943A1D"/>
    <w:rsid w:val="009937BC"/>
    <w:rsid w:val="009C63FF"/>
    <w:rsid w:val="009C7C24"/>
    <w:rsid w:val="00A330E7"/>
    <w:rsid w:val="00A46BE7"/>
    <w:rsid w:val="00A6142A"/>
    <w:rsid w:val="00A642C0"/>
    <w:rsid w:val="00A64DF5"/>
    <w:rsid w:val="00A94C56"/>
    <w:rsid w:val="00A94EAE"/>
    <w:rsid w:val="00AA061E"/>
    <w:rsid w:val="00AA2823"/>
    <w:rsid w:val="00AE20C4"/>
    <w:rsid w:val="00AF2F61"/>
    <w:rsid w:val="00B06693"/>
    <w:rsid w:val="00B20409"/>
    <w:rsid w:val="00B26FB8"/>
    <w:rsid w:val="00B4234F"/>
    <w:rsid w:val="00B42728"/>
    <w:rsid w:val="00B6504E"/>
    <w:rsid w:val="00B65D14"/>
    <w:rsid w:val="00B77778"/>
    <w:rsid w:val="00BC0500"/>
    <w:rsid w:val="00BD6499"/>
    <w:rsid w:val="00C01962"/>
    <w:rsid w:val="00C0276B"/>
    <w:rsid w:val="00C0360F"/>
    <w:rsid w:val="00C03945"/>
    <w:rsid w:val="00C0456B"/>
    <w:rsid w:val="00C35686"/>
    <w:rsid w:val="00C44CED"/>
    <w:rsid w:val="00C5749E"/>
    <w:rsid w:val="00C6514A"/>
    <w:rsid w:val="00C8568E"/>
    <w:rsid w:val="00CC3FB0"/>
    <w:rsid w:val="00CC59CD"/>
    <w:rsid w:val="00CE264F"/>
    <w:rsid w:val="00CF19C8"/>
    <w:rsid w:val="00D1102F"/>
    <w:rsid w:val="00D441FC"/>
    <w:rsid w:val="00D70694"/>
    <w:rsid w:val="00DA41C3"/>
    <w:rsid w:val="00DA6166"/>
    <w:rsid w:val="00DC7197"/>
    <w:rsid w:val="00DF14E7"/>
    <w:rsid w:val="00E30A5D"/>
    <w:rsid w:val="00E434A1"/>
    <w:rsid w:val="00E863A9"/>
    <w:rsid w:val="00EC0F02"/>
    <w:rsid w:val="00EC56E6"/>
    <w:rsid w:val="00ED70D2"/>
    <w:rsid w:val="00ED79C2"/>
    <w:rsid w:val="00EE4C97"/>
    <w:rsid w:val="00EF3E08"/>
    <w:rsid w:val="00F10F83"/>
    <w:rsid w:val="00F2312B"/>
    <w:rsid w:val="00F23D90"/>
    <w:rsid w:val="00F25CCC"/>
    <w:rsid w:val="00F41902"/>
    <w:rsid w:val="00F43185"/>
    <w:rsid w:val="00F64AE8"/>
    <w:rsid w:val="00F743B3"/>
    <w:rsid w:val="00F97B03"/>
    <w:rsid w:val="00FA3982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1929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C0360F"/>
    <w:rPr>
      <w:rFonts w:ascii="Times New Roman" w:eastAsia="Times New Roman" w:hAnsi="Times New Roman" w:cs="Times New Roman"/>
      <w:bCs/>
    </w:rPr>
  </w:style>
  <w:style w:type="paragraph" w:styleId="1">
    <w:name w:val="heading 1"/>
    <w:basedOn w:val="a0"/>
    <w:next w:val="a0"/>
    <w:link w:val="10"/>
    <w:uiPriority w:val="9"/>
    <w:qFormat/>
    <w:rsid w:val="00C0360F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">
    <w:name w:val="heading 2"/>
    <w:basedOn w:val="a1"/>
    <w:next w:val="a0"/>
    <w:link w:val="20"/>
    <w:uiPriority w:val="9"/>
    <w:unhideWhenUsed/>
    <w:qFormat/>
    <w:rsid w:val="00C0360F"/>
    <w:pPr>
      <w:keepNext/>
      <w:spacing w:before="240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C0360F"/>
    <w:pPr>
      <w:outlineLvl w:val="2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360F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0360F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a1">
    <w:name w:val="СМР"/>
    <w:basedOn w:val="a0"/>
    <w:qFormat/>
    <w:rsid w:val="00C0360F"/>
    <w:pPr>
      <w:spacing w:after="120" w:line="276" w:lineRule="auto"/>
      <w:ind w:firstLine="720"/>
      <w:jc w:val="both"/>
    </w:pPr>
  </w:style>
  <w:style w:type="character" w:customStyle="1" w:styleId="20">
    <w:name w:val="Заголовок 2 Знак"/>
    <w:basedOn w:val="a2"/>
    <w:link w:val="2"/>
    <w:uiPriority w:val="9"/>
    <w:rsid w:val="00C0360F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2"/>
    <w:link w:val="3"/>
    <w:uiPriority w:val="9"/>
    <w:rsid w:val="00C0360F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2"/>
    <w:link w:val="5"/>
    <w:uiPriority w:val="9"/>
    <w:semiHidden/>
    <w:rsid w:val="00C036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uiPriority w:val="99"/>
    <w:unhideWhenUsed/>
    <w:rsid w:val="00C0360F"/>
    <w:rPr>
      <w:rFonts w:ascii="Times New Roman" w:hAnsi="Times New Roman" w:cs="Times New Roman" w:hint="default"/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C0360F"/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C0360F"/>
    <w:rPr>
      <w:rFonts w:ascii="Times New Roman" w:eastAsia="Times New Roman" w:hAnsi="Times New Roman" w:cs="Times New Roman"/>
      <w:bCs/>
      <w:sz w:val="20"/>
      <w:szCs w:val="20"/>
    </w:rPr>
  </w:style>
  <w:style w:type="paragraph" w:styleId="a8">
    <w:name w:val="header"/>
    <w:basedOn w:val="a0"/>
    <w:link w:val="a9"/>
    <w:uiPriority w:val="99"/>
    <w:unhideWhenUsed/>
    <w:rsid w:val="00C03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0360F"/>
    <w:rPr>
      <w:rFonts w:ascii="Times New Roman" w:eastAsia="Times New Roman" w:hAnsi="Times New Roman" w:cs="Times New Roman"/>
      <w:bCs/>
    </w:rPr>
  </w:style>
  <w:style w:type="paragraph" w:styleId="aa">
    <w:name w:val="List Paragraph"/>
    <w:basedOn w:val="a0"/>
    <w:uiPriority w:val="34"/>
    <w:qFormat/>
    <w:rsid w:val="00C0360F"/>
    <w:pPr>
      <w:ind w:left="720"/>
      <w:contextualSpacing/>
    </w:pPr>
    <w:rPr>
      <w:bCs w:val="0"/>
    </w:rPr>
  </w:style>
  <w:style w:type="character" w:customStyle="1" w:styleId="ab">
    <w:name w:val="Текст концевой сноски Знак"/>
    <w:basedOn w:val="a2"/>
    <w:link w:val="ac"/>
    <w:uiPriority w:val="99"/>
    <w:semiHidden/>
    <w:rsid w:val="00C0360F"/>
    <w:rPr>
      <w:rFonts w:ascii="Times New Roman" w:eastAsia="Times New Roman" w:hAnsi="Times New Roman" w:cs="Times New Roman"/>
      <w:bCs/>
      <w:sz w:val="20"/>
      <w:szCs w:val="20"/>
    </w:rPr>
  </w:style>
  <w:style w:type="paragraph" w:styleId="ac">
    <w:name w:val="endnote text"/>
    <w:basedOn w:val="a0"/>
    <w:link w:val="ab"/>
    <w:uiPriority w:val="99"/>
    <w:semiHidden/>
    <w:unhideWhenUsed/>
    <w:rsid w:val="00C0360F"/>
    <w:rPr>
      <w:sz w:val="20"/>
      <w:szCs w:val="20"/>
    </w:rPr>
  </w:style>
  <w:style w:type="paragraph" w:customStyle="1" w:styleId="a">
    <w:name w:val="спис"/>
    <w:basedOn w:val="a1"/>
    <w:qFormat/>
    <w:rsid w:val="00C0360F"/>
    <w:pPr>
      <w:numPr>
        <w:numId w:val="1"/>
      </w:numPr>
      <w:spacing w:line="240" w:lineRule="auto"/>
      <w:ind w:left="709" w:hanging="357"/>
    </w:pPr>
  </w:style>
  <w:style w:type="table" w:styleId="ad">
    <w:name w:val="Table Grid"/>
    <w:basedOn w:val="a3"/>
    <w:uiPriority w:val="39"/>
    <w:rsid w:val="00C0360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азв"/>
    <w:basedOn w:val="a0"/>
    <w:qFormat/>
    <w:rsid w:val="00C0360F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">
    <w:name w:val="СМР_Зам"/>
    <w:basedOn w:val="a2"/>
    <w:uiPriority w:val="1"/>
    <w:qFormat/>
    <w:rsid w:val="00C0360F"/>
    <w:rPr>
      <w:color w:val="00B050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C0360F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0360F"/>
    <w:pPr>
      <w:spacing w:after="100"/>
      <w:ind w:left="240"/>
    </w:pPr>
  </w:style>
  <w:style w:type="paragraph" w:customStyle="1" w:styleId="af0">
    <w:name w:val="СМР_Табл"/>
    <w:basedOn w:val="a0"/>
    <w:qFormat/>
    <w:rsid w:val="00C0360F"/>
    <w:pPr>
      <w:spacing w:after="120"/>
    </w:pPr>
  </w:style>
  <w:style w:type="character" w:customStyle="1" w:styleId="af1">
    <w:name w:val="СМР_з"/>
    <w:basedOn w:val="a2"/>
    <w:uiPriority w:val="1"/>
    <w:qFormat/>
    <w:rsid w:val="00C0360F"/>
    <w:rPr>
      <w:color w:val="FF0000"/>
      <w:u w:val="single"/>
    </w:rPr>
  </w:style>
  <w:style w:type="paragraph" w:styleId="af2">
    <w:name w:val="footer"/>
    <w:basedOn w:val="a0"/>
    <w:link w:val="af3"/>
    <w:uiPriority w:val="99"/>
    <w:unhideWhenUsed/>
    <w:rsid w:val="00C036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C0360F"/>
    <w:rPr>
      <w:rFonts w:ascii="Times New Roman" w:eastAsia="Times New Roman" w:hAnsi="Times New Roman" w:cs="Times New Roman"/>
      <w:bCs/>
    </w:rPr>
  </w:style>
  <w:style w:type="character" w:styleId="af4">
    <w:name w:val="annotation reference"/>
    <w:basedOn w:val="a2"/>
    <w:uiPriority w:val="99"/>
    <w:semiHidden/>
    <w:unhideWhenUsed/>
    <w:rsid w:val="00C0360F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0360F"/>
    <w:rPr>
      <w:sz w:val="20"/>
      <w:szCs w:val="20"/>
    </w:rPr>
  </w:style>
  <w:style w:type="character" w:customStyle="1" w:styleId="af6">
    <w:name w:val="Текст комментария Знак"/>
    <w:basedOn w:val="a2"/>
    <w:link w:val="af5"/>
    <w:uiPriority w:val="99"/>
    <w:semiHidden/>
    <w:rsid w:val="00C0360F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C036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C0360F"/>
    <w:rPr>
      <w:b/>
    </w:rPr>
  </w:style>
  <w:style w:type="paragraph" w:styleId="af9">
    <w:name w:val="Balloon Text"/>
    <w:basedOn w:val="a0"/>
    <w:link w:val="afa"/>
    <w:uiPriority w:val="99"/>
    <w:semiHidden/>
    <w:unhideWhenUsed/>
    <w:rsid w:val="00C0360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C0360F"/>
    <w:rPr>
      <w:rFonts w:ascii="Segoe UI" w:eastAsia="Times New Roman" w:hAnsi="Segoe UI" w:cs="Segoe UI"/>
      <w:bCs/>
      <w:sz w:val="18"/>
      <w:szCs w:val="18"/>
    </w:rPr>
  </w:style>
  <w:style w:type="paragraph" w:customStyle="1" w:styleId="afb">
    <w:name w:val="СМР_Ц_Ж"/>
    <w:basedOn w:val="af0"/>
    <w:qFormat/>
    <w:rsid w:val="00C0360F"/>
    <w:pPr>
      <w:jc w:val="center"/>
    </w:pPr>
    <w:rPr>
      <w:b/>
    </w:rPr>
  </w:style>
  <w:style w:type="paragraph" w:customStyle="1" w:styleId="8">
    <w:name w:val="СМР_8"/>
    <w:basedOn w:val="af0"/>
    <w:qFormat/>
    <w:rsid w:val="00C0360F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C0360F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C0360F"/>
    <w:pPr>
      <w:spacing w:after="100"/>
      <w:ind w:left="480"/>
    </w:pPr>
  </w:style>
  <w:style w:type="paragraph" w:customStyle="1" w:styleId="ConsPlusNonformat">
    <w:name w:val="ConsPlusNonformat"/>
    <w:rsid w:val="00C036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Другое_"/>
    <w:basedOn w:val="a2"/>
    <w:link w:val="afd"/>
    <w:rsid w:val="00EC56E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fd">
    <w:name w:val="Другое"/>
    <w:basedOn w:val="a0"/>
    <w:link w:val="afc"/>
    <w:rsid w:val="00EC56E6"/>
    <w:pPr>
      <w:widowControl w:val="0"/>
      <w:shd w:val="clear" w:color="auto" w:fill="FFFFFF"/>
      <w:spacing w:line="262" w:lineRule="auto"/>
    </w:pPr>
    <w:rPr>
      <w:bCs w:val="0"/>
      <w:sz w:val="22"/>
      <w:szCs w:val="22"/>
    </w:rPr>
  </w:style>
  <w:style w:type="character" w:styleId="afe">
    <w:name w:val="Emphasis"/>
    <w:uiPriority w:val="20"/>
    <w:qFormat/>
    <w:rsid w:val="00E863A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C0360F"/>
    <w:rPr>
      <w:rFonts w:ascii="Times New Roman" w:eastAsia="Times New Roman" w:hAnsi="Times New Roman" w:cs="Times New Roman"/>
      <w:bCs/>
    </w:rPr>
  </w:style>
  <w:style w:type="paragraph" w:styleId="1">
    <w:name w:val="heading 1"/>
    <w:basedOn w:val="a0"/>
    <w:next w:val="a0"/>
    <w:link w:val="10"/>
    <w:uiPriority w:val="9"/>
    <w:qFormat/>
    <w:rsid w:val="00C0360F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">
    <w:name w:val="heading 2"/>
    <w:basedOn w:val="a1"/>
    <w:next w:val="a0"/>
    <w:link w:val="20"/>
    <w:uiPriority w:val="9"/>
    <w:unhideWhenUsed/>
    <w:qFormat/>
    <w:rsid w:val="00C0360F"/>
    <w:pPr>
      <w:keepNext/>
      <w:spacing w:before="240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C0360F"/>
    <w:pPr>
      <w:outlineLvl w:val="2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360F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0360F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a1">
    <w:name w:val="СМР"/>
    <w:basedOn w:val="a0"/>
    <w:qFormat/>
    <w:rsid w:val="00C0360F"/>
    <w:pPr>
      <w:spacing w:after="120" w:line="276" w:lineRule="auto"/>
      <w:ind w:firstLine="720"/>
      <w:jc w:val="both"/>
    </w:pPr>
  </w:style>
  <w:style w:type="character" w:customStyle="1" w:styleId="20">
    <w:name w:val="Заголовок 2 Знак"/>
    <w:basedOn w:val="a2"/>
    <w:link w:val="2"/>
    <w:uiPriority w:val="9"/>
    <w:rsid w:val="00C0360F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2"/>
    <w:link w:val="3"/>
    <w:uiPriority w:val="9"/>
    <w:rsid w:val="00C0360F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2"/>
    <w:link w:val="5"/>
    <w:uiPriority w:val="9"/>
    <w:semiHidden/>
    <w:rsid w:val="00C036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uiPriority w:val="99"/>
    <w:unhideWhenUsed/>
    <w:rsid w:val="00C0360F"/>
    <w:rPr>
      <w:rFonts w:ascii="Times New Roman" w:hAnsi="Times New Roman" w:cs="Times New Roman" w:hint="default"/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C0360F"/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C0360F"/>
    <w:rPr>
      <w:rFonts w:ascii="Times New Roman" w:eastAsia="Times New Roman" w:hAnsi="Times New Roman" w:cs="Times New Roman"/>
      <w:bCs/>
      <w:sz w:val="20"/>
      <w:szCs w:val="20"/>
    </w:rPr>
  </w:style>
  <w:style w:type="paragraph" w:styleId="a8">
    <w:name w:val="header"/>
    <w:basedOn w:val="a0"/>
    <w:link w:val="a9"/>
    <w:uiPriority w:val="99"/>
    <w:unhideWhenUsed/>
    <w:rsid w:val="00C03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0360F"/>
    <w:rPr>
      <w:rFonts w:ascii="Times New Roman" w:eastAsia="Times New Roman" w:hAnsi="Times New Roman" w:cs="Times New Roman"/>
      <w:bCs/>
    </w:rPr>
  </w:style>
  <w:style w:type="paragraph" w:styleId="aa">
    <w:name w:val="List Paragraph"/>
    <w:basedOn w:val="a0"/>
    <w:uiPriority w:val="34"/>
    <w:qFormat/>
    <w:rsid w:val="00C0360F"/>
    <w:pPr>
      <w:ind w:left="720"/>
      <w:contextualSpacing/>
    </w:pPr>
    <w:rPr>
      <w:bCs w:val="0"/>
    </w:rPr>
  </w:style>
  <w:style w:type="character" w:customStyle="1" w:styleId="ab">
    <w:name w:val="Текст концевой сноски Знак"/>
    <w:basedOn w:val="a2"/>
    <w:link w:val="ac"/>
    <w:uiPriority w:val="99"/>
    <w:semiHidden/>
    <w:rsid w:val="00C0360F"/>
    <w:rPr>
      <w:rFonts w:ascii="Times New Roman" w:eastAsia="Times New Roman" w:hAnsi="Times New Roman" w:cs="Times New Roman"/>
      <w:bCs/>
      <w:sz w:val="20"/>
      <w:szCs w:val="20"/>
    </w:rPr>
  </w:style>
  <w:style w:type="paragraph" w:styleId="ac">
    <w:name w:val="endnote text"/>
    <w:basedOn w:val="a0"/>
    <w:link w:val="ab"/>
    <w:uiPriority w:val="99"/>
    <w:semiHidden/>
    <w:unhideWhenUsed/>
    <w:rsid w:val="00C0360F"/>
    <w:rPr>
      <w:sz w:val="20"/>
      <w:szCs w:val="20"/>
    </w:rPr>
  </w:style>
  <w:style w:type="paragraph" w:customStyle="1" w:styleId="a">
    <w:name w:val="спис"/>
    <w:basedOn w:val="a1"/>
    <w:qFormat/>
    <w:rsid w:val="00C0360F"/>
    <w:pPr>
      <w:numPr>
        <w:numId w:val="1"/>
      </w:numPr>
      <w:spacing w:line="240" w:lineRule="auto"/>
      <w:ind w:left="709" w:hanging="357"/>
    </w:pPr>
  </w:style>
  <w:style w:type="table" w:styleId="ad">
    <w:name w:val="Table Grid"/>
    <w:basedOn w:val="a3"/>
    <w:uiPriority w:val="39"/>
    <w:rsid w:val="00C0360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азв"/>
    <w:basedOn w:val="a0"/>
    <w:qFormat/>
    <w:rsid w:val="00C0360F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">
    <w:name w:val="СМР_Зам"/>
    <w:basedOn w:val="a2"/>
    <w:uiPriority w:val="1"/>
    <w:qFormat/>
    <w:rsid w:val="00C0360F"/>
    <w:rPr>
      <w:color w:val="00B050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C0360F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0360F"/>
    <w:pPr>
      <w:spacing w:after="100"/>
      <w:ind w:left="240"/>
    </w:pPr>
  </w:style>
  <w:style w:type="paragraph" w:customStyle="1" w:styleId="af0">
    <w:name w:val="СМР_Табл"/>
    <w:basedOn w:val="a0"/>
    <w:qFormat/>
    <w:rsid w:val="00C0360F"/>
    <w:pPr>
      <w:spacing w:after="120"/>
    </w:pPr>
  </w:style>
  <w:style w:type="character" w:customStyle="1" w:styleId="af1">
    <w:name w:val="СМР_з"/>
    <w:basedOn w:val="a2"/>
    <w:uiPriority w:val="1"/>
    <w:qFormat/>
    <w:rsid w:val="00C0360F"/>
    <w:rPr>
      <w:color w:val="FF0000"/>
      <w:u w:val="single"/>
    </w:rPr>
  </w:style>
  <w:style w:type="paragraph" w:styleId="af2">
    <w:name w:val="footer"/>
    <w:basedOn w:val="a0"/>
    <w:link w:val="af3"/>
    <w:uiPriority w:val="99"/>
    <w:unhideWhenUsed/>
    <w:rsid w:val="00C036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C0360F"/>
    <w:rPr>
      <w:rFonts w:ascii="Times New Roman" w:eastAsia="Times New Roman" w:hAnsi="Times New Roman" w:cs="Times New Roman"/>
      <w:bCs/>
    </w:rPr>
  </w:style>
  <w:style w:type="character" w:styleId="af4">
    <w:name w:val="annotation reference"/>
    <w:basedOn w:val="a2"/>
    <w:uiPriority w:val="99"/>
    <w:semiHidden/>
    <w:unhideWhenUsed/>
    <w:rsid w:val="00C0360F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0360F"/>
    <w:rPr>
      <w:sz w:val="20"/>
      <w:szCs w:val="20"/>
    </w:rPr>
  </w:style>
  <w:style w:type="character" w:customStyle="1" w:styleId="af6">
    <w:name w:val="Текст комментария Знак"/>
    <w:basedOn w:val="a2"/>
    <w:link w:val="af5"/>
    <w:uiPriority w:val="99"/>
    <w:semiHidden/>
    <w:rsid w:val="00C0360F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C036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C0360F"/>
    <w:rPr>
      <w:b/>
    </w:rPr>
  </w:style>
  <w:style w:type="paragraph" w:styleId="af9">
    <w:name w:val="Balloon Text"/>
    <w:basedOn w:val="a0"/>
    <w:link w:val="afa"/>
    <w:uiPriority w:val="99"/>
    <w:semiHidden/>
    <w:unhideWhenUsed/>
    <w:rsid w:val="00C0360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C0360F"/>
    <w:rPr>
      <w:rFonts w:ascii="Segoe UI" w:eastAsia="Times New Roman" w:hAnsi="Segoe UI" w:cs="Segoe UI"/>
      <w:bCs/>
      <w:sz w:val="18"/>
      <w:szCs w:val="18"/>
    </w:rPr>
  </w:style>
  <w:style w:type="paragraph" w:customStyle="1" w:styleId="afb">
    <w:name w:val="СМР_Ц_Ж"/>
    <w:basedOn w:val="af0"/>
    <w:qFormat/>
    <w:rsid w:val="00C0360F"/>
    <w:pPr>
      <w:jc w:val="center"/>
    </w:pPr>
    <w:rPr>
      <w:b/>
    </w:rPr>
  </w:style>
  <w:style w:type="paragraph" w:customStyle="1" w:styleId="8">
    <w:name w:val="СМР_8"/>
    <w:basedOn w:val="af0"/>
    <w:qFormat/>
    <w:rsid w:val="00C0360F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C0360F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C0360F"/>
    <w:pPr>
      <w:spacing w:after="100"/>
      <w:ind w:left="480"/>
    </w:pPr>
  </w:style>
  <w:style w:type="paragraph" w:customStyle="1" w:styleId="ConsPlusNonformat">
    <w:name w:val="ConsPlusNonformat"/>
    <w:rsid w:val="00C036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Другое_"/>
    <w:basedOn w:val="a2"/>
    <w:link w:val="afd"/>
    <w:rsid w:val="00EC56E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fd">
    <w:name w:val="Другое"/>
    <w:basedOn w:val="a0"/>
    <w:link w:val="afc"/>
    <w:rsid w:val="00EC56E6"/>
    <w:pPr>
      <w:widowControl w:val="0"/>
      <w:shd w:val="clear" w:color="auto" w:fill="FFFFFF"/>
      <w:spacing w:line="262" w:lineRule="auto"/>
    </w:pPr>
    <w:rPr>
      <w:bCs w:val="0"/>
      <w:sz w:val="22"/>
      <w:szCs w:val="22"/>
    </w:rPr>
  </w:style>
  <w:style w:type="character" w:styleId="afe">
    <w:name w:val="Emphasis"/>
    <w:uiPriority w:val="20"/>
    <w:qFormat/>
    <w:rsid w:val="00E86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rofstandart.rosmintrud.ru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profstandart.rosmintrud.ru/" TargetMode="Externa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3.xml"/><Relationship Id="rId18" Type="http://schemas.openxmlformats.org/officeDocument/2006/relationships/header" Target="header6.xml"/><Relationship Id="rId19" Type="http://schemas.openxmlformats.org/officeDocument/2006/relationships/hyperlink" Target="https://trudvsem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33</Pages>
  <Words>8047</Words>
  <Characters>45874</Characters>
  <Application>Microsoft Macintosh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2022-09-13T09:27:00Z</dcterms:created>
  <dcterms:modified xsi:type="dcterms:W3CDTF">2022-09-14T06:23:00Z</dcterms:modified>
</cp:coreProperties>
</file>